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C0" w:rsidRPr="001751D0" w:rsidRDefault="001751D0" w:rsidP="001751D0">
      <w:pPr>
        <w:tabs>
          <w:tab w:val="center" w:pos="6412"/>
        </w:tabs>
        <w:ind w:left="-15" w:right="0" w:firstLine="0"/>
        <w:jc w:val="left"/>
        <w:rPr>
          <w:sz w:val="28"/>
          <w:szCs w:val="28"/>
        </w:rPr>
      </w:pPr>
      <w:r>
        <w:t xml:space="preserve"> </w:t>
      </w:r>
      <w:r w:rsidR="001341C0">
        <w:t xml:space="preserve"> </w:t>
      </w:r>
      <w:r w:rsidR="001341C0">
        <w:tab/>
      </w:r>
      <w:r w:rsidR="006920D1">
        <w:t xml:space="preserve">                                          </w:t>
      </w:r>
      <w:r w:rsidRPr="001751D0">
        <w:rPr>
          <w:sz w:val="28"/>
          <w:szCs w:val="28"/>
        </w:rPr>
        <w:t xml:space="preserve"> </w:t>
      </w:r>
      <w:proofErr w:type="gramStart"/>
      <w:r w:rsidRPr="001751D0">
        <w:rPr>
          <w:sz w:val="28"/>
          <w:szCs w:val="28"/>
        </w:rPr>
        <w:t>« Утверждаю</w:t>
      </w:r>
      <w:proofErr w:type="gramEnd"/>
      <w:r w:rsidRPr="001751D0">
        <w:rPr>
          <w:sz w:val="28"/>
          <w:szCs w:val="28"/>
        </w:rPr>
        <w:t>»</w:t>
      </w:r>
    </w:p>
    <w:p w:rsidR="001751D0" w:rsidRPr="001751D0" w:rsidRDefault="001751D0" w:rsidP="001751D0">
      <w:pPr>
        <w:tabs>
          <w:tab w:val="center" w:pos="6412"/>
        </w:tabs>
        <w:ind w:left="-15" w:right="0" w:firstLine="0"/>
        <w:jc w:val="left"/>
        <w:rPr>
          <w:sz w:val="28"/>
          <w:szCs w:val="28"/>
        </w:rPr>
      </w:pPr>
      <w:r>
        <w:t xml:space="preserve">                                                                               </w:t>
      </w:r>
      <w:r w:rsidRPr="001751D0">
        <w:rPr>
          <w:sz w:val="28"/>
          <w:szCs w:val="28"/>
        </w:rPr>
        <w:t>Директор__________________</w:t>
      </w:r>
      <w:proofErr w:type="spellStart"/>
      <w:r w:rsidRPr="001751D0">
        <w:rPr>
          <w:sz w:val="28"/>
          <w:szCs w:val="28"/>
        </w:rPr>
        <w:t>Касимов</w:t>
      </w:r>
      <w:proofErr w:type="spellEnd"/>
      <w:r w:rsidRPr="001751D0">
        <w:rPr>
          <w:sz w:val="28"/>
          <w:szCs w:val="28"/>
        </w:rPr>
        <w:t xml:space="preserve"> Р.З.</w:t>
      </w:r>
    </w:p>
    <w:p w:rsidR="001341C0" w:rsidRPr="001751D0" w:rsidRDefault="001341C0" w:rsidP="001341C0">
      <w:pPr>
        <w:spacing w:after="0" w:line="256" w:lineRule="auto"/>
        <w:ind w:left="4387" w:right="0" w:firstLine="0"/>
        <w:jc w:val="left"/>
        <w:rPr>
          <w:sz w:val="28"/>
          <w:szCs w:val="28"/>
        </w:rPr>
      </w:pPr>
      <w:r w:rsidRPr="001751D0">
        <w:rPr>
          <w:sz w:val="28"/>
          <w:szCs w:val="28"/>
        </w:rPr>
        <w:t xml:space="preserve"> </w:t>
      </w:r>
    </w:p>
    <w:p w:rsidR="001341C0" w:rsidRDefault="001341C0" w:rsidP="001341C0">
      <w:pPr>
        <w:spacing w:after="0" w:line="256" w:lineRule="auto"/>
        <w:ind w:left="4387" w:right="0" w:firstLine="0"/>
        <w:jc w:val="left"/>
      </w:pPr>
      <w:r>
        <w:t xml:space="preserve"> </w:t>
      </w:r>
    </w:p>
    <w:p w:rsidR="001341C0" w:rsidRDefault="001341C0" w:rsidP="001341C0">
      <w:pPr>
        <w:spacing w:after="0" w:line="256" w:lineRule="auto"/>
        <w:ind w:left="4387" w:right="0" w:firstLine="0"/>
        <w:jc w:val="left"/>
      </w:pPr>
      <w:r>
        <w:t xml:space="preserve"> </w:t>
      </w:r>
    </w:p>
    <w:p w:rsidR="001341C0" w:rsidRDefault="001341C0" w:rsidP="001341C0">
      <w:pPr>
        <w:spacing w:after="61" w:line="256" w:lineRule="auto"/>
        <w:ind w:left="4838" w:right="0" w:firstLine="0"/>
        <w:jc w:val="center"/>
      </w:pPr>
      <w:r>
        <w:t xml:space="preserve"> </w:t>
      </w:r>
    </w:p>
    <w:p w:rsidR="006920D1" w:rsidRDefault="006920D1" w:rsidP="006920D1">
      <w:pPr>
        <w:spacing w:after="65" w:line="256" w:lineRule="auto"/>
        <w:ind w:left="672" w:right="726"/>
        <w:jc w:val="center"/>
        <w:rPr>
          <w:b/>
        </w:rPr>
      </w:pPr>
    </w:p>
    <w:p w:rsidR="001341C0" w:rsidRDefault="001341C0" w:rsidP="006920D1">
      <w:pPr>
        <w:spacing w:after="65" w:line="256" w:lineRule="auto"/>
        <w:ind w:left="672" w:right="726"/>
        <w:jc w:val="center"/>
      </w:pPr>
      <w:r>
        <w:rPr>
          <w:b/>
        </w:rPr>
        <w:t>ПОЛОЖЕНИЕ</w:t>
      </w:r>
    </w:p>
    <w:p w:rsidR="001341C0" w:rsidRDefault="001341C0" w:rsidP="006920D1">
      <w:pPr>
        <w:spacing w:after="65" w:line="256" w:lineRule="auto"/>
        <w:ind w:left="672" w:right="722"/>
        <w:jc w:val="center"/>
      </w:pPr>
      <w:r>
        <w:rPr>
          <w:b/>
        </w:rPr>
        <w:t>О ПОРЯДКЕ ОБУЧЕНИЯ</w:t>
      </w:r>
    </w:p>
    <w:p w:rsidR="001341C0" w:rsidRDefault="001341C0" w:rsidP="006920D1">
      <w:pPr>
        <w:spacing w:after="64" w:line="256" w:lineRule="auto"/>
        <w:ind w:left="730" w:right="0"/>
        <w:jc w:val="center"/>
      </w:pPr>
      <w:r>
        <w:rPr>
          <w:b/>
        </w:rPr>
        <w:t>ПО АДАПТИРОВАННОЙ ОБРАЗОВАТЕЛЬНОЙ ПРОГРАММЕ (АОП)</w:t>
      </w:r>
    </w:p>
    <w:p w:rsidR="001341C0" w:rsidRDefault="001341C0" w:rsidP="006920D1">
      <w:pPr>
        <w:spacing w:after="0" w:line="256" w:lineRule="auto"/>
        <w:ind w:left="-5" w:right="0"/>
        <w:jc w:val="center"/>
      </w:pPr>
      <w:r>
        <w:rPr>
          <w:b/>
        </w:rPr>
        <w:t>ДЛЯ ОБУЧАЮЩИХСЯ С ОГРАНИЧЕННЫМИ ВОЗМОЖНОСТЯМИ ЗДОРОВЬЯ</w:t>
      </w:r>
    </w:p>
    <w:p w:rsidR="001341C0" w:rsidRDefault="001341C0" w:rsidP="006920D1">
      <w:pPr>
        <w:spacing w:after="0" w:line="256" w:lineRule="auto"/>
        <w:ind w:left="0" w:right="0" w:firstLine="0"/>
        <w:jc w:val="center"/>
      </w:pPr>
    </w:p>
    <w:p w:rsidR="001341C0" w:rsidRDefault="001341C0" w:rsidP="001341C0">
      <w:pPr>
        <w:spacing w:after="49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1341C0" w:rsidRDefault="001341C0" w:rsidP="001341C0">
      <w:pPr>
        <w:numPr>
          <w:ilvl w:val="0"/>
          <w:numId w:val="2"/>
        </w:numPr>
        <w:spacing w:after="65" w:line="256" w:lineRule="auto"/>
        <w:ind w:right="273" w:hanging="240"/>
        <w:jc w:val="center"/>
      </w:pPr>
      <w:r>
        <w:rPr>
          <w:b/>
        </w:rPr>
        <w:t xml:space="preserve">Общие положения </w:t>
      </w:r>
    </w:p>
    <w:p w:rsidR="001341C0" w:rsidRDefault="001341C0" w:rsidP="00D600DC">
      <w:pPr>
        <w:spacing w:after="67" w:line="273" w:lineRule="auto"/>
        <w:ind w:left="993" w:right="137" w:firstLine="26"/>
        <w:jc w:val="left"/>
      </w:pPr>
      <w:r>
        <w:t xml:space="preserve">Настоящее Положение «О порядке обучения по адаптированной образовательной программе (АОП) для обучающихся с ограниченными возможностями здоровья» (далее – Положение) является локальным нормативным актом </w:t>
      </w:r>
      <w:r w:rsidR="001751D0">
        <w:t xml:space="preserve"> ГКОУ РД « Общеобразовательная средняя школа-интернат № 6»</w:t>
      </w:r>
      <w:r>
        <w:t xml:space="preserve"> и устанавливает правила обучения по адаптированной образовательной программе учащихся  школы с ограниченными возможностями здоровья (далее ОВЗ) с целью предоставления  общедоступного и бесплатного начального, основного, среднего общего образования по основным общеобразовательным программам и  интеграции данных обучающихся в общеобразовательные классы. </w:t>
      </w:r>
    </w:p>
    <w:p w:rsidR="001341C0" w:rsidRDefault="001341C0" w:rsidP="006920D1">
      <w:pPr>
        <w:numPr>
          <w:ilvl w:val="1"/>
          <w:numId w:val="2"/>
        </w:numPr>
        <w:spacing w:after="67" w:line="273" w:lineRule="auto"/>
        <w:ind w:left="993" w:right="137"/>
        <w:jc w:val="left"/>
      </w:pPr>
      <w:r>
        <w:t xml:space="preserve">АОП – это образовательная программа, адаптированная для обучения лиц с ОВЗ (лица с нарушениями слуха, зрения, опорно-двигательного аппарата, с нарушением речи, интеллекта, расстройствами аутистического спектра и иными нарушениями)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 </w:t>
      </w:r>
      <w:r w:rsidR="001751D0">
        <w:t xml:space="preserve">                                                 </w:t>
      </w:r>
      <w:r>
        <w:rPr>
          <w:b/>
        </w:rPr>
        <w:t>1.3.</w:t>
      </w:r>
      <w:r>
        <w:t xml:space="preserve"> Положение разработано на основании: </w:t>
      </w:r>
    </w:p>
    <w:p w:rsidR="00D600DC" w:rsidRDefault="00D600DC" w:rsidP="00D600DC">
      <w:pPr>
        <w:spacing w:after="67" w:line="273" w:lineRule="auto"/>
        <w:ind w:left="993" w:right="137" w:firstLine="0"/>
        <w:jc w:val="left"/>
      </w:pPr>
      <w:bookmarkStart w:id="0" w:name="_GoBack"/>
      <w:bookmarkEnd w:id="0"/>
    </w:p>
    <w:p w:rsidR="001341C0" w:rsidRDefault="001341C0" w:rsidP="001341C0">
      <w:pPr>
        <w:numPr>
          <w:ilvl w:val="0"/>
          <w:numId w:val="3"/>
        </w:numPr>
        <w:spacing w:after="13" w:line="324" w:lineRule="auto"/>
        <w:ind w:right="46" w:hanging="360"/>
      </w:pPr>
      <w:r>
        <w:t xml:space="preserve">Федерального закона от 29 декабря 2012 г. № 273-ФЗ «Об образовании в Российской Федерации»; </w:t>
      </w:r>
    </w:p>
    <w:p w:rsidR="001341C0" w:rsidRDefault="001341C0" w:rsidP="001341C0">
      <w:pPr>
        <w:numPr>
          <w:ilvl w:val="0"/>
          <w:numId w:val="3"/>
        </w:numPr>
        <w:spacing w:after="11" w:line="324" w:lineRule="auto"/>
        <w:ind w:right="46" w:hanging="360"/>
      </w:pPr>
      <w:r>
        <w:t xml:space="preserve">Федерального закона от 24.11.2013 года № 185-ФЗ «О социальной защите инвалидов в Российской Федерации»; </w:t>
      </w:r>
    </w:p>
    <w:p w:rsidR="001341C0" w:rsidRDefault="001341C0" w:rsidP="001341C0">
      <w:pPr>
        <w:numPr>
          <w:ilvl w:val="0"/>
          <w:numId w:val="3"/>
        </w:numPr>
        <w:spacing w:after="67" w:line="273" w:lineRule="auto"/>
        <w:ind w:right="46" w:hanging="360"/>
      </w:pPr>
      <w:r>
        <w:t xml:space="preserve">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341C0" w:rsidRDefault="001341C0" w:rsidP="001341C0">
      <w:pPr>
        <w:numPr>
          <w:ilvl w:val="0"/>
          <w:numId w:val="3"/>
        </w:numPr>
        <w:spacing w:after="67" w:line="273" w:lineRule="auto"/>
        <w:ind w:right="46" w:hanging="360"/>
      </w:pPr>
      <w:proofErr w:type="gramStart"/>
      <w:r>
        <w:t>Приказа  Министерства</w:t>
      </w:r>
      <w:proofErr w:type="gramEnd"/>
      <w:r>
        <w:t xml:space="preserve"> образования и науки Российской Федерации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программам»; </w:t>
      </w:r>
    </w:p>
    <w:p w:rsidR="006920D1" w:rsidRDefault="006920D1" w:rsidP="006920D1">
      <w:pPr>
        <w:spacing w:line="321" w:lineRule="auto"/>
        <w:ind w:left="1171" w:right="46" w:firstLine="0"/>
      </w:pPr>
    </w:p>
    <w:p w:rsidR="001341C0" w:rsidRDefault="001341C0" w:rsidP="001341C0">
      <w:pPr>
        <w:numPr>
          <w:ilvl w:val="0"/>
          <w:numId w:val="3"/>
        </w:numPr>
        <w:spacing w:line="321" w:lineRule="auto"/>
        <w:ind w:right="46" w:hanging="360"/>
      </w:pPr>
      <w:r>
        <w:lastRenderedPageBreak/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20.09.2013 № 1082 «Об утверждении Положения о психолого-медико-педагогической комиссии»; </w:t>
      </w:r>
    </w:p>
    <w:p w:rsidR="001341C0" w:rsidRDefault="001341C0" w:rsidP="001341C0">
      <w:pPr>
        <w:numPr>
          <w:ilvl w:val="0"/>
          <w:numId w:val="3"/>
        </w:numPr>
        <w:spacing w:after="67" w:line="273" w:lineRule="auto"/>
        <w:ind w:right="46" w:hanging="360"/>
      </w:pPr>
      <w:r>
        <w:t xml:space="preserve">Приказа Министерства образования и науки РФ от 19 декабря 2014 г.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 </w:t>
      </w:r>
    </w:p>
    <w:p w:rsidR="001341C0" w:rsidRDefault="001341C0" w:rsidP="001341C0">
      <w:pPr>
        <w:numPr>
          <w:ilvl w:val="0"/>
          <w:numId w:val="3"/>
        </w:numPr>
        <w:spacing w:after="67" w:line="273" w:lineRule="auto"/>
        <w:ind w:right="46" w:hanging="360"/>
      </w:pPr>
      <w:r>
        <w:t xml:space="preserve">Приказа от 19 декабря 2014 г. № 1599 «Об утверждении федерального государственного стандарта начального общего образования обучающихся с умственной отсталостью (интеллектуальными нарушениями)»; </w:t>
      </w:r>
    </w:p>
    <w:p w:rsidR="001341C0" w:rsidRDefault="001341C0" w:rsidP="001341C0">
      <w:pPr>
        <w:numPr>
          <w:ilvl w:val="0"/>
          <w:numId w:val="3"/>
        </w:numPr>
        <w:spacing w:after="35"/>
        <w:ind w:right="46" w:hanging="360"/>
      </w:pPr>
      <w:r>
        <w:t xml:space="preserve">ФГОС соответствующего уровня образования; </w:t>
      </w:r>
    </w:p>
    <w:p w:rsidR="001341C0" w:rsidRDefault="001341C0" w:rsidP="001341C0">
      <w:pPr>
        <w:numPr>
          <w:ilvl w:val="0"/>
          <w:numId w:val="3"/>
        </w:numPr>
        <w:spacing w:after="37"/>
        <w:ind w:right="46" w:hanging="360"/>
      </w:pPr>
      <w:r>
        <w:t xml:space="preserve">Устава учреждения; </w:t>
      </w:r>
    </w:p>
    <w:p w:rsidR="001341C0" w:rsidRDefault="001341C0" w:rsidP="001341C0">
      <w:pPr>
        <w:numPr>
          <w:ilvl w:val="0"/>
          <w:numId w:val="3"/>
        </w:numPr>
        <w:spacing w:after="7" w:line="321" w:lineRule="auto"/>
        <w:ind w:right="46" w:hanging="360"/>
      </w:pPr>
      <w:proofErr w:type="gramStart"/>
      <w:r>
        <w:t>Действующими  нормативно</w:t>
      </w:r>
      <w:proofErr w:type="gramEnd"/>
      <w:r>
        <w:t xml:space="preserve">-методическими документами вышестоящих организаций. </w:t>
      </w:r>
    </w:p>
    <w:p w:rsidR="001341C0" w:rsidRDefault="001341C0" w:rsidP="001341C0">
      <w:pPr>
        <w:numPr>
          <w:ilvl w:val="1"/>
          <w:numId w:val="4"/>
        </w:numPr>
        <w:spacing w:after="259" w:line="273" w:lineRule="auto"/>
        <w:ind w:right="46" w:hanging="420"/>
      </w:pPr>
      <w:r>
        <w:rPr>
          <w:b/>
        </w:rPr>
        <w:t>Содержание образования и условия организации обучения и воспитания</w:t>
      </w:r>
      <w: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 </w:t>
      </w:r>
    </w:p>
    <w:p w:rsidR="001341C0" w:rsidRDefault="001341C0" w:rsidP="001341C0">
      <w:pPr>
        <w:numPr>
          <w:ilvl w:val="1"/>
          <w:numId w:val="4"/>
        </w:numPr>
        <w:spacing w:after="11"/>
        <w:ind w:right="46" w:hanging="420"/>
      </w:pPr>
      <w:r>
        <w:rPr>
          <w:b/>
        </w:rPr>
        <w:t>Общее образование</w:t>
      </w:r>
      <w:r>
        <w:t xml:space="preserve">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 </w:t>
      </w:r>
    </w:p>
    <w:p w:rsidR="001341C0" w:rsidRDefault="001341C0" w:rsidP="001341C0">
      <w:pPr>
        <w:ind w:left="-15" w:right="46" w:firstLine="451"/>
      </w:pPr>
      <w:r>
        <w:t xml:space="preserve">В таких организациях создаются специальные условия для получения образования указанными обучающимися. </w:t>
      </w:r>
    </w:p>
    <w:p w:rsidR="001341C0" w:rsidRDefault="001341C0" w:rsidP="001341C0">
      <w:pPr>
        <w:numPr>
          <w:ilvl w:val="1"/>
          <w:numId w:val="4"/>
        </w:numPr>
        <w:ind w:right="46" w:hanging="420"/>
      </w:pPr>
      <w:r>
        <w:t xml:space="preserve">Форма получения общего образования может быть получена: </w:t>
      </w:r>
    </w:p>
    <w:p w:rsidR="001341C0" w:rsidRDefault="001341C0" w:rsidP="001341C0">
      <w:pPr>
        <w:numPr>
          <w:ilvl w:val="0"/>
          <w:numId w:val="3"/>
        </w:numPr>
        <w:spacing w:after="38"/>
        <w:ind w:right="46" w:hanging="360"/>
      </w:pPr>
      <w:r>
        <w:t xml:space="preserve">в организациях, осуществляющих образовательную деятельность, </w:t>
      </w:r>
    </w:p>
    <w:p w:rsidR="001341C0" w:rsidRDefault="001341C0" w:rsidP="001341C0">
      <w:pPr>
        <w:numPr>
          <w:ilvl w:val="0"/>
          <w:numId w:val="3"/>
        </w:numPr>
        <w:spacing w:after="16"/>
        <w:ind w:right="46" w:hanging="360"/>
      </w:pPr>
      <w:r>
        <w:t xml:space="preserve">вне организаций, осуществляющих образовательную деятельность. </w:t>
      </w:r>
    </w:p>
    <w:p w:rsidR="001341C0" w:rsidRDefault="001341C0" w:rsidP="001341C0">
      <w:pPr>
        <w:ind w:left="811" w:right="46" w:hanging="360"/>
      </w:pPr>
      <w:r>
        <w:rPr>
          <w:b/>
        </w:rPr>
        <w:t>1.7.</w:t>
      </w:r>
      <w:r>
        <w:t xml:space="preserve"> Обучение осуществляется: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в организациях, осуществляющих образовательную деятельность, в очной, очно-заочной и заочной; </w:t>
      </w:r>
    </w:p>
    <w:p w:rsidR="001341C0" w:rsidRDefault="001341C0" w:rsidP="001341C0">
      <w:pPr>
        <w:numPr>
          <w:ilvl w:val="0"/>
          <w:numId w:val="3"/>
        </w:numPr>
        <w:spacing w:after="0" w:line="324" w:lineRule="auto"/>
        <w:ind w:right="46" w:hanging="360"/>
      </w:pPr>
      <w:r>
        <w:t xml:space="preserve">вне организаций, осуществляющих образовательную деятельность: семейного образования и самообразования (только среднее общее образование). </w:t>
      </w:r>
    </w:p>
    <w:p w:rsidR="001341C0" w:rsidRDefault="001341C0" w:rsidP="001341C0">
      <w:pPr>
        <w:spacing w:after="11"/>
        <w:ind w:left="-5" w:right="46"/>
      </w:pPr>
      <w:r>
        <w:t xml:space="preserve">Допускается сочетание различных форм получения образования и форм обучения. Форма получения образования определяются родителями (законными представителями) несовершеннолетнего обучающегося.  </w:t>
      </w:r>
    </w:p>
    <w:p w:rsidR="001341C0" w:rsidRDefault="001341C0" w:rsidP="001341C0">
      <w:pPr>
        <w:ind w:left="-15" w:right="46" w:firstLine="451"/>
      </w:pPr>
      <w:r>
        <w:t xml:space="preserve">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</w:t>
      </w:r>
    </w:p>
    <w:p w:rsidR="001341C0" w:rsidRDefault="001341C0" w:rsidP="001341C0">
      <w:pPr>
        <w:numPr>
          <w:ilvl w:val="1"/>
          <w:numId w:val="5"/>
        </w:numPr>
        <w:ind w:right="46" w:firstLine="451"/>
      </w:pPr>
      <w:r>
        <w:t xml:space="preserve">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  </w:t>
      </w:r>
    </w:p>
    <w:p w:rsidR="001341C0" w:rsidRDefault="001341C0" w:rsidP="006920D1">
      <w:pPr>
        <w:numPr>
          <w:ilvl w:val="1"/>
          <w:numId w:val="5"/>
        </w:numPr>
        <w:tabs>
          <w:tab w:val="left" w:pos="1134"/>
          <w:tab w:val="left" w:pos="1276"/>
        </w:tabs>
        <w:ind w:right="46" w:firstLine="451"/>
      </w:pPr>
      <w:r>
        <w:rPr>
          <w:b/>
        </w:rPr>
        <w:t>Адаптированная образовательная программа</w:t>
      </w:r>
      <w:r>
        <w:t xml:space="preserve"> (далее АОП) - </w:t>
      </w:r>
      <w:r>
        <w:rPr>
          <w:u w:val="single" w:color="000000"/>
        </w:rPr>
        <w:t>образовательная</w:t>
      </w:r>
      <w:r>
        <w:t xml:space="preserve"> </w:t>
      </w:r>
      <w:r>
        <w:rPr>
          <w:u w:val="single" w:color="000000"/>
        </w:rPr>
        <w:t>программа</w:t>
      </w:r>
      <w:r>
        <w:t xml:space="preserve">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1341C0" w:rsidRDefault="001341C0" w:rsidP="001341C0">
      <w:pPr>
        <w:numPr>
          <w:ilvl w:val="1"/>
          <w:numId w:val="5"/>
        </w:numPr>
        <w:spacing w:after="64" w:line="256" w:lineRule="auto"/>
        <w:ind w:right="46" w:firstLine="451"/>
      </w:pPr>
      <w:r>
        <w:t xml:space="preserve">К АОП относятся </w:t>
      </w:r>
      <w:proofErr w:type="gramStart"/>
      <w:r>
        <w:rPr>
          <w:b/>
        </w:rPr>
        <w:t>адаптированные  общеобразовательные</w:t>
      </w:r>
      <w:proofErr w:type="gramEnd"/>
      <w:r>
        <w:rPr>
          <w:b/>
        </w:rPr>
        <w:t xml:space="preserve"> программы</w:t>
      </w:r>
      <w:r>
        <w:t xml:space="preserve">: </w:t>
      </w:r>
    </w:p>
    <w:p w:rsidR="001341C0" w:rsidRDefault="001341C0" w:rsidP="001341C0">
      <w:pPr>
        <w:numPr>
          <w:ilvl w:val="0"/>
          <w:numId w:val="3"/>
        </w:numPr>
        <w:spacing w:after="26"/>
        <w:ind w:right="46" w:hanging="360"/>
      </w:pPr>
      <w:r>
        <w:t xml:space="preserve">АОП начального общего </w:t>
      </w:r>
      <w:proofErr w:type="gramStart"/>
      <w:r>
        <w:t>образования;</w:t>
      </w:r>
      <w:r w:rsidR="001751D0">
        <w:t xml:space="preserve">   </w:t>
      </w:r>
      <w:proofErr w:type="gramEnd"/>
      <w:r w:rsidR="001751D0">
        <w:t xml:space="preserve">                                                                                                                           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АОП основного общего образования; </w:t>
      </w:r>
    </w:p>
    <w:p w:rsidR="001341C0" w:rsidRDefault="001341C0" w:rsidP="001341C0">
      <w:pPr>
        <w:numPr>
          <w:ilvl w:val="0"/>
          <w:numId w:val="3"/>
        </w:numPr>
        <w:spacing w:after="26"/>
        <w:ind w:right="46" w:hanging="360"/>
      </w:pPr>
      <w:r>
        <w:t xml:space="preserve">АОП среднего общего образования.   </w:t>
      </w:r>
    </w:p>
    <w:p w:rsidR="001341C0" w:rsidRDefault="001341C0" w:rsidP="001341C0">
      <w:pPr>
        <w:numPr>
          <w:ilvl w:val="1"/>
          <w:numId w:val="6"/>
        </w:numPr>
        <w:ind w:right="46" w:firstLine="451"/>
      </w:pPr>
      <w:r>
        <w:rPr>
          <w:b/>
        </w:rPr>
        <w:t>Обучающийся с ограниченными возможностями здоровья</w:t>
      </w:r>
      <w:r>
        <w:t xml:space="preserve"> (далее ОВЗ)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</w:t>
      </w:r>
    </w:p>
    <w:p w:rsidR="001341C0" w:rsidRDefault="001341C0" w:rsidP="001341C0">
      <w:pPr>
        <w:numPr>
          <w:ilvl w:val="1"/>
          <w:numId w:val="6"/>
        </w:numPr>
        <w:ind w:right="46" w:firstLine="451"/>
      </w:pPr>
      <w: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</w:t>
      </w:r>
    </w:p>
    <w:p w:rsidR="001341C0" w:rsidRDefault="001341C0" w:rsidP="001341C0">
      <w:pPr>
        <w:numPr>
          <w:ilvl w:val="1"/>
          <w:numId w:val="6"/>
        </w:numPr>
        <w:spacing w:after="0" w:line="321" w:lineRule="auto"/>
        <w:ind w:right="46" w:firstLine="451"/>
      </w:pPr>
      <w:r>
        <w:t>АОП осуществляется с учетом рекомендаций психолого-медико-педагогической комиссии (далее ПМПК).</w:t>
      </w:r>
      <w:r>
        <w:rPr>
          <w:b/>
        </w:rPr>
        <w:t xml:space="preserve"> </w:t>
      </w:r>
    </w:p>
    <w:p w:rsidR="001341C0" w:rsidRDefault="001341C0" w:rsidP="001341C0">
      <w:pPr>
        <w:numPr>
          <w:ilvl w:val="1"/>
          <w:numId w:val="6"/>
        </w:numPr>
        <w:spacing w:after="1" w:line="319" w:lineRule="auto"/>
        <w:ind w:right="46" w:firstLine="451"/>
      </w:pPr>
      <w:r>
        <w:t xml:space="preserve">АОП разрабатывается для </w:t>
      </w:r>
      <w:proofErr w:type="gramStart"/>
      <w:r>
        <w:t>каждого  обучающегося</w:t>
      </w:r>
      <w:proofErr w:type="gramEnd"/>
      <w:r>
        <w:t xml:space="preserve"> с ОВЗ отдельно или для  группы обучающихся, имеющих общие рекомендации ПМПК.  </w:t>
      </w:r>
    </w:p>
    <w:p w:rsidR="001341C0" w:rsidRDefault="001341C0" w:rsidP="001341C0">
      <w:pPr>
        <w:numPr>
          <w:ilvl w:val="1"/>
          <w:numId w:val="6"/>
        </w:numPr>
        <w:spacing w:after="9"/>
        <w:ind w:right="46" w:firstLine="451"/>
      </w:pPr>
      <w:r>
        <w:t xml:space="preserve">Обучение по адаптированным программам организуется для обучения и воспитания детей с ОВЗ с целью коррекции отклонений в их развитии средствами образования, а также оказания им социально-психологической помощи. </w:t>
      </w:r>
    </w:p>
    <w:p w:rsidR="001341C0" w:rsidRDefault="001341C0" w:rsidP="001341C0">
      <w:pPr>
        <w:spacing w:after="0" w:line="256" w:lineRule="auto"/>
        <w:ind w:left="451" w:right="0" w:firstLine="0"/>
        <w:jc w:val="center"/>
      </w:pPr>
      <w:r>
        <w:rPr>
          <w:b/>
          <w:color w:val="1A1A1A"/>
        </w:rPr>
        <w:t xml:space="preserve"> </w:t>
      </w:r>
    </w:p>
    <w:p w:rsidR="001341C0" w:rsidRDefault="001341C0" w:rsidP="001341C0">
      <w:pPr>
        <w:spacing w:after="49" w:line="256" w:lineRule="auto"/>
        <w:ind w:left="451" w:right="0" w:firstLine="0"/>
        <w:jc w:val="center"/>
      </w:pPr>
      <w:r>
        <w:rPr>
          <w:b/>
          <w:color w:val="1A1A1A"/>
        </w:rPr>
        <w:t xml:space="preserve"> </w:t>
      </w:r>
    </w:p>
    <w:p w:rsidR="001341C0" w:rsidRDefault="001341C0" w:rsidP="001341C0">
      <w:pPr>
        <w:spacing w:after="65" w:line="256" w:lineRule="auto"/>
        <w:ind w:left="672" w:right="0"/>
        <w:jc w:val="center"/>
      </w:pPr>
      <w:r>
        <w:rPr>
          <w:b/>
        </w:rPr>
        <w:t xml:space="preserve">2. Порядок обучения. </w:t>
      </w:r>
    </w:p>
    <w:p w:rsidR="001341C0" w:rsidRDefault="001341C0" w:rsidP="001341C0">
      <w:pPr>
        <w:numPr>
          <w:ilvl w:val="1"/>
          <w:numId w:val="7"/>
        </w:numPr>
        <w:spacing w:after="0" w:line="316" w:lineRule="auto"/>
        <w:ind w:right="46" w:hanging="10"/>
      </w:pPr>
      <w:r>
        <w:t xml:space="preserve">Обучение обучающихся с ОВЗ по адаптированным программам реализуется в общеобразовательном классе. </w:t>
      </w:r>
    </w:p>
    <w:p w:rsidR="001341C0" w:rsidRDefault="001341C0" w:rsidP="001341C0">
      <w:pPr>
        <w:numPr>
          <w:ilvl w:val="1"/>
          <w:numId w:val="7"/>
        </w:numPr>
        <w:spacing w:after="0" w:line="316" w:lineRule="auto"/>
        <w:ind w:right="46" w:hanging="10"/>
      </w:pPr>
      <w:r>
        <w:t xml:space="preserve">Обучение по адаптированным программам организуется только с согласия родителей (законных представителей) и по заключению территориальной </w:t>
      </w:r>
      <w:proofErr w:type="spellStart"/>
      <w:r>
        <w:t>психологомедико</w:t>
      </w:r>
      <w:proofErr w:type="spellEnd"/>
      <w:r>
        <w:t xml:space="preserve">-педагогической комиссии (далее - ПМПК) и на основании приказа директора школы. </w:t>
      </w:r>
    </w:p>
    <w:p w:rsidR="001341C0" w:rsidRDefault="001341C0" w:rsidP="001341C0">
      <w:pPr>
        <w:numPr>
          <w:ilvl w:val="1"/>
          <w:numId w:val="7"/>
        </w:numPr>
        <w:ind w:right="46" w:hanging="10"/>
      </w:pPr>
      <w:r>
        <w:t xml:space="preserve">Общие сведения об обучающемся, данные о результатах промежуточной и государственной итоговой аттестации, переводе из класса в класс, выпуске из школы вносятся в классный журнал соответствующего класса. </w:t>
      </w:r>
    </w:p>
    <w:p w:rsidR="001341C0" w:rsidRDefault="001341C0" w:rsidP="001341C0">
      <w:pPr>
        <w:numPr>
          <w:ilvl w:val="1"/>
          <w:numId w:val="7"/>
        </w:numPr>
        <w:ind w:right="46" w:hanging="10"/>
      </w:pPr>
      <w:r>
        <w:t xml:space="preserve">Для учета индивидуального развития обучающихся по коррекционным </w:t>
      </w:r>
      <w:proofErr w:type="gramStart"/>
      <w:r>
        <w:t>курсам  каждым</w:t>
      </w:r>
      <w:proofErr w:type="gramEnd"/>
      <w:r>
        <w:t xml:space="preserve"> педагогом, ведущим данные курсы, ведется журнал индивидуальных занятий, в который заносятся даты занятий, содержание пройденного материала, домашнее задание, данные об успеваемости. </w:t>
      </w:r>
    </w:p>
    <w:p w:rsidR="001341C0" w:rsidRDefault="001341C0" w:rsidP="001341C0">
      <w:pPr>
        <w:numPr>
          <w:ilvl w:val="1"/>
          <w:numId w:val="7"/>
        </w:numPr>
        <w:spacing w:after="24"/>
        <w:ind w:right="46" w:hanging="10"/>
      </w:pPr>
      <w:r>
        <w:t xml:space="preserve">Школьный психолог, социальный педагог и заместитель директора по учебной работу (куратор данного направления работы) ведут индивидуальные карты развития обучающихся, где фиксируют динамику личностного развития каждого обучающегося с ОВЗ не менее 2-х раз в год. </w:t>
      </w:r>
    </w:p>
    <w:p w:rsidR="001341C0" w:rsidRDefault="001341C0" w:rsidP="001341C0">
      <w:pPr>
        <w:spacing w:after="0" w:line="256" w:lineRule="auto"/>
        <w:ind w:left="0" w:right="0" w:firstLine="0"/>
        <w:jc w:val="center"/>
      </w:pPr>
      <w:r>
        <w:rPr>
          <w:b/>
          <w:color w:val="1A1A1A"/>
        </w:rPr>
        <w:t xml:space="preserve"> </w:t>
      </w:r>
    </w:p>
    <w:p w:rsidR="001341C0" w:rsidRDefault="001751D0" w:rsidP="001751D0">
      <w:pPr>
        <w:spacing w:after="58" w:line="256" w:lineRule="auto"/>
        <w:ind w:left="511" w:right="0" w:firstLine="0"/>
        <w:jc w:val="center"/>
      </w:pPr>
      <w:r>
        <w:rPr>
          <w:b/>
          <w:color w:val="1A1A1A"/>
        </w:rPr>
        <w:t xml:space="preserve"> </w:t>
      </w:r>
      <w:r w:rsidR="001341C0">
        <w:rPr>
          <w:b/>
        </w:rPr>
        <w:t xml:space="preserve">3. Организация и содержание деятельности. </w:t>
      </w:r>
    </w:p>
    <w:p w:rsidR="001341C0" w:rsidRDefault="001341C0" w:rsidP="001341C0">
      <w:pPr>
        <w:numPr>
          <w:ilvl w:val="1"/>
          <w:numId w:val="8"/>
        </w:numPr>
        <w:ind w:right="46" w:hanging="10"/>
      </w:pPr>
      <w:r>
        <w:t xml:space="preserve">Содержание общего образования и условия организации обучения определяются адаптированной образовательной программой, разрабатываемой исходя из особенностей психофизического развития и индивидуальных возможностей обучающихся. </w:t>
      </w:r>
    </w:p>
    <w:p w:rsidR="001341C0" w:rsidRDefault="001341C0" w:rsidP="001341C0">
      <w:pPr>
        <w:numPr>
          <w:ilvl w:val="1"/>
          <w:numId w:val="8"/>
        </w:numPr>
        <w:ind w:right="46" w:hanging="10"/>
      </w:pPr>
      <w:r>
        <w:t xml:space="preserve">Организация образовательного процесса осуществляется в соответствии со </w:t>
      </w:r>
      <w:proofErr w:type="gramStart"/>
      <w:r>
        <w:t>специальными  образовательными</w:t>
      </w:r>
      <w:proofErr w:type="gramEnd"/>
      <w:r>
        <w:t xml:space="preserve"> программами и расписанием занятий, регламентируется индивидуальным учебным планом, рабочими программами учебных курсов, предметов, дисциплин (модулей), годовым календарным учебным графиком. </w:t>
      </w:r>
    </w:p>
    <w:p w:rsidR="001341C0" w:rsidRDefault="001341C0" w:rsidP="001341C0">
      <w:pPr>
        <w:numPr>
          <w:ilvl w:val="1"/>
          <w:numId w:val="8"/>
        </w:numPr>
        <w:ind w:right="46" w:hanging="10"/>
      </w:pPr>
      <w:r>
        <w:t xml:space="preserve">Обучающемуся на учебный год бесплатно предоставляются учебники, учебные пособия, иная учебная и художественная литература, имеющаяся в фонде школьной библиотеки. </w:t>
      </w:r>
    </w:p>
    <w:p w:rsidR="001341C0" w:rsidRDefault="001341C0" w:rsidP="001341C0">
      <w:pPr>
        <w:numPr>
          <w:ilvl w:val="1"/>
          <w:numId w:val="8"/>
        </w:numPr>
        <w:ind w:right="46" w:hanging="10"/>
      </w:pPr>
      <w:r>
        <w:t xml:space="preserve">В целях более успешного продвижения в развитии обучающихся, коррекции недостатков их психического развития составной частью учебных планов для данных </w:t>
      </w:r>
      <w:proofErr w:type="gramStart"/>
      <w:r>
        <w:t>обучающихся  являются</w:t>
      </w:r>
      <w:proofErr w:type="gramEnd"/>
      <w:r>
        <w:t xml:space="preserve"> коррекционно-развивающие занятия, реализуемые как в процессе учебных, так и в форме индивидуальных занятий. </w:t>
      </w:r>
    </w:p>
    <w:p w:rsidR="001341C0" w:rsidRDefault="001341C0" w:rsidP="001341C0">
      <w:pPr>
        <w:numPr>
          <w:ilvl w:val="1"/>
          <w:numId w:val="8"/>
        </w:numPr>
        <w:ind w:right="46" w:hanging="10"/>
      </w:pPr>
      <w:r>
        <w:t xml:space="preserve">В целях ликвидации имеющихся или предупреждения возможных пробелов в знаниях проводятся индивидуальные и групповые коррекционные занятия.     </w:t>
      </w:r>
      <w:r w:rsidR="001751D0">
        <w:t xml:space="preserve">                                            </w:t>
      </w:r>
      <w:r>
        <w:t xml:space="preserve"> </w:t>
      </w:r>
      <w:r>
        <w:rPr>
          <w:b/>
        </w:rPr>
        <w:t>3.6.</w:t>
      </w:r>
      <w:r>
        <w:t xml:space="preserve"> В первые четыре года осуществляется всестороннее психолого-</w:t>
      </w:r>
      <w:proofErr w:type="spellStart"/>
      <w:r>
        <w:t>медикопедагогическое</w:t>
      </w:r>
      <w:proofErr w:type="spellEnd"/>
      <w:r>
        <w:t xml:space="preserve"> изучение личности обучающегося, выявление его возможностей и индивидуальных особенностей с целью выработки форм и методов организации образовательного процесса. Обучающимся прививается интерес к получению знаний, формируются навыки учебной деятельности, самостоятельности. Проводится работа по общему и речевому развитию обучающихся, коррекции нарушений моторики, отклонений в интеллектуальной и эмоционально-волевой сферах, поведении. </w:t>
      </w:r>
    </w:p>
    <w:p w:rsidR="001341C0" w:rsidRDefault="001341C0" w:rsidP="001341C0">
      <w:pPr>
        <w:numPr>
          <w:ilvl w:val="1"/>
          <w:numId w:val="9"/>
        </w:numPr>
        <w:ind w:right="46" w:hanging="10"/>
      </w:pPr>
      <w:r>
        <w:t xml:space="preserve">В 5–11-х классах обучающиеся получают знания по общеобразовательным предметам, имеющие практическую направленность и соответствующие их психофизическим возможностям, навыки по различным профилям труда. Обучающимся прививаются навыки самостоятельной работы, с этой целью они включаются в трудовую деятельность. </w:t>
      </w:r>
    </w:p>
    <w:p w:rsidR="001341C0" w:rsidRDefault="001341C0" w:rsidP="001341C0">
      <w:pPr>
        <w:numPr>
          <w:ilvl w:val="1"/>
          <w:numId w:val="9"/>
        </w:numPr>
        <w:ind w:right="46" w:hanging="10"/>
      </w:pPr>
      <w:r>
        <w:t xml:space="preserve">Учебные планы разрабатываются на основе примерного учебного плана с учетом особенностей психофизического развития обучающихся, возможностей школы, утверждаются директором школы. </w:t>
      </w:r>
    </w:p>
    <w:p w:rsidR="001341C0" w:rsidRDefault="001341C0" w:rsidP="001341C0">
      <w:pPr>
        <w:numPr>
          <w:ilvl w:val="1"/>
          <w:numId w:val="9"/>
        </w:numPr>
        <w:spacing w:after="0" w:line="316" w:lineRule="auto"/>
        <w:ind w:right="46" w:hanging="10"/>
      </w:pPr>
      <w:r>
        <w:t xml:space="preserve">К обучающимся с ограниченными возможностями здоровья не применяются меры дисциплинарного взыскания. </w:t>
      </w:r>
    </w:p>
    <w:p w:rsidR="001341C0" w:rsidRDefault="001341C0" w:rsidP="001341C0">
      <w:pPr>
        <w:spacing w:after="0" w:line="256" w:lineRule="auto"/>
        <w:ind w:left="451" w:right="0" w:firstLine="0"/>
        <w:jc w:val="center"/>
      </w:pPr>
      <w:r>
        <w:rPr>
          <w:b/>
          <w:color w:val="1A1A1A"/>
        </w:rPr>
        <w:t xml:space="preserve"> </w:t>
      </w:r>
    </w:p>
    <w:p w:rsidR="001341C0" w:rsidRDefault="001341C0" w:rsidP="001341C0">
      <w:pPr>
        <w:spacing w:after="56" w:line="256" w:lineRule="auto"/>
        <w:ind w:left="451" w:right="0" w:firstLine="0"/>
        <w:jc w:val="center"/>
      </w:pPr>
      <w:r>
        <w:rPr>
          <w:b/>
          <w:color w:val="1A1A1A"/>
        </w:rPr>
        <w:t xml:space="preserve"> </w:t>
      </w:r>
    </w:p>
    <w:p w:rsidR="001341C0" w:rsidRDefault="001341C0" w:rsidP="001341C0">
      <w:pPr>
        <w:pStyle w:val="1"/>
        <w:ind w:left="628" w:hanging="240"/>
      </w:pPr>
      <w:r>
        <w:t xml:space="preserve">Порядок разработки и утверждения АОП </w:t>
      </w:r>
    </w:p>
    <w:p w:rsidR="001341C0" w:rsidRDefault="001341C0" w:rsidP="001341C0">
      <w:pPr>
        <w:ind w:left="-15" w:right="46" w:firstLine="451"/>
      </w:pPr>
      <w:r>
        <w:rPr>
          <w:b/>
        </w:rPr>
        <w:t>4.1.</w:t>
      </w:r>
      <w:r>
        <w:t xml:space="preserve"> АОП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  </w:t>
      </w:r>
    </w:p>
    <w:p w:rsidR="001341C0" w:rsidRDefault="001341C0" w:rsidP="001341C0">
      <w:pPr>
        <w:ind w:left="461" w:right="46"/>
      </w:pPr>
      <w:r>
        <w:rPr>
          <w:b/>
        </w:rPr>
        <w:t>4.2.</w:t>
      </w:r>
      <w:r>
        <w:t xml:space="preserve"> АОП разрабатываются на основе: </w:t>
      </w:r>
    </w:p>
    <w:p w:rsidR="001341C0" w:rsidRDefault="001341C0" w:rsidP="001341C0">
      <w:pPr>
        <w:numPr>
          <w:ilvl w:val="0"/>
          <w:numId w:val="10"/>
        </w:numPr>
        <w:spacing w:after="11" w:line="324" w:lineRule="auto"/>
        <w:ind w:right="46" w:hanging="360"/>
      </w:pPr>
      <w:r>
        <w:t xml:space="preserve">федерального компонента государственного образовательного стандарта (далее – ФКГОС) и примерных ООП.  </w:t>
      </w:r>
    </w:p>
    <w:p w:rsidR="001341C0" w:rsidRDefault="001341C0" w:rsidP="001341C0">
      <w:pPr>
        <w:numPr>
          <w:ilvl w:val="0"/>
          <w:numId w:val="10"/>
        </w:numPr>
        <w:ind w:right="46" w:hanging="360"/>
      </w:pPr>
      <w:r>
        <w:t xml:space="preserve">федеральных государственных образовательных стандартов (далее – ФГОС) и примерных ООП (включенных в реестр примерных ООП, размещенных на официальном сайте fgosreestr.ru). </w:t>
      </w:r>
    </w:p>
    <w:p w:rsidR="001341C0" w:rsidRDefault="001341C0" w:rsidP="001341C0">
      <w:pPr>
        <w:numPr>
          <w:ilvl w:val="0"/>
          <w:numId w:val="10"/>
        </w:numPr>
        <w:ind w:right="46" w:hanging="360"/>
      </w:pPr>
      <w:r>
        <w:t xml:space="preserve">ФГОС и примерных АОП (включенных в реестр примерных АОП, размещенных на официальном сайте fgosreestr.ru).  </w:t>
      </w:r>
    </w:p>
    <w:p w:rsidR="001341C0" w:rsidRDefault="001341C0" w:rsidP="001341C0">
      <w:pPr>
        <w:numPr>
          <w:ilvl w:val="1"/>
          <w:numId w:val="11"/>
        </w:numPr>
        <w:ind w:right="46" w:firstLine="451"/>
      </w:pPr>
      <w:r>
        <w:t xml:space="preserve">АОП разрабатывается для детей с ОВЗ в соответствии их возможностям и способностям, и при необходимости обеспечивающие коррекцию нарушения развития и социальную адаптацию указанных лиц, а также в зависимости от той категории детей с ОВЗ, которые обучаются в образовательной организации.  </w:t>
      </w:r>
    </w:p>
    <w:p w:rsidR="001341C0" w:rsidRDefault="001341C0" w:rsidP="001341C0">
      <w:pPr>
        <w:numPr>
          <w:ilvl w:val="1"/>
          <w:numId w:val="11"/>
        </w:numPr>
        <w:spacing w:after="1" w:line="319" w:lineRule="auto"/>
        <w:ind w:right="46" w:firstLine="451"/>
      </w:pPr>
      <w:r>
        <w:t xml:space="preserve">При совместном обучение лиц с ОВЗ с другими обучающимися разрабатывается АОП на отдельного обучающегося (группу) с ОВЗ.  </w:t>
      </w:r>
    </w:p>
    <w:p w:rsidR="001341C0" w:rsidRDefault="001341C0" w:rsidP="001341C0">
      <w:pPr>
        <w:numPr>
          <w:ilvl w:val="1"/>
          <w:numId w:val="11"/>
        </w:numPr>
        <w:spacing w:after="0" w:line="319" w:lineRule="auto"/>
        <w:ind w:right="46" w:firstLine="451"/>
      </w:pPr>
      <w:r>
        <w:t xml:space="preserve">При обучении детей в отдельном классе (специально (коррекционном) классе – С(К)К) разрабатывается АОП в зависимости от категории детей ОВЗ.  </w:t>
      </w:r>
    </w:p>
    <w:p w:rsidR="001341C0" w:rsidRDefault="001341C0" w:rsidP="001341C0">
      <w:pPr>
        <w:spacing w:after="0" w:line="256" w:lineRule="auto"/>
        <w:ind w:left="451" w:right="0" w:firstLine="0"/>
        <w:jc w:val="left"/>
      </w:pPr>
      <w:r>
        <w:t xml:space="preserve"> </w:t>
      </w:r>
    </w:p>
    <w:p w:rsidR="001341C0" w:rsidRDefault="001341C0" w:rsidP="001341C0">
      <w:pPr>
        <w:spacing w:after="61" w:line="256" w:lineRule="auto"/>
        <w:ind w:left="451" w:right="0" w:firstLine="0"/>
        <w:jc w:val="left"/>
      </w:pPr>
      <w:r>
        <w:t xml:space="preserve"> </w:t>
      </w:r>
    </w:p>
    <w:p w:rsidR="001341C0" w:rsidRDefault="001341C0" w:rsidP="001341C0">
      <w:pPr>
        <w:spacing w:after="65" w:line="256" w:lineRule="auto"/>
        <w:ind w:left="672" w:right="274"/>
        <w:jc w:val="center"/>
      </w:pPr>
      <w:r>
        <w:rPr>
          <w:b/>
        </w:rPr>
        <w:t xml:space="preserve">5. Порядок перевода на обучения по АОП </w:t>
      </w:r>
    </w:p>
    <w:p w:rsidR="001341C0" w:rsidRDefault="001341C0" w:rsidP="001341C0">
      <w:pPr>
        <w:numPr>
          <w:ilvl w:val="1"/>
          <w:numId w:val="12"/>
        </w:numPr>
        <w:spacing w:after="0" w:line="316" w:lineRule="auto"/>
        <w:ind w:right="46" w:firstLine="360"/>
      </w:pPr>
      <w:r>
        <w:t xml:space="preserve">Обучение по АОП может быть организовано только для обучающихся ОВЗ, статус которых подтвержден психолого-медико-педагогической комиссией.  </w:t>
      </w:r>
    </w:p>
    <w:p w:rsidR="001341C0" w:rsidRDefault="001341C0" w:rsidP="001341C0">
      <w:pPr>
        <w:numPr>
          <w:ilvl w:val="1"/>
          <w:numId w:val="12"/>
        </w:numPr>
        <w:ind w:right="46" w:firstLine="360"/>
      </w:pPr>
      <w:r>
        <w:t xml:space="preserve">Обучения по АОП осуществляется на основании: </w:t>
      </w:r>
    </w:p>
    <w:p w:rsidR="001341C0" w:rsidRDefault="001341C0" w:rsidP="001341C0">
      <w:pPr>
        <w:numPr>
          <w:ilvl w:val="0"/>
          <w:numId w:val="10"/>
        </w:numPr>
        <w:spacing w:after="38"/>
        <w:ind w:right="46" w:hanging="360"/>
      </w:pPr>
      <w:r>
        <w:t xml:space="preserve">рекомендаций психолого-медико-педагогической комиссии (ПМПК). </w:t>
      </w:r>
    </w:p>
    <w:p w:rsidR="001341C0" w:rsidRDefault="001341C0" w:rsidP="001341C0">
      <w:pPr>
        <w:numPr>
          <w:ilvl w:val="0"/>
          <w:numId w:val="10"/>
        </w:numPr>
        <w:spacing w:after="0" w:line="256" w:lineRule="auto"/>
        <w:ind w:right="46" w:hanging="360"/>
      </w:pPr>
      <w:r>
        <w:t xml:space="preserve">согласия (заявления) родителей (законных представителей). </w:t>
      </w:r>
    </w:p>
    <w:p w:rsidR="001341C0" w:rsidRDefault="001341C0" w:rsidP="001341C0">
      <w:pPr>
        <w:spacing w:after="0" w:line="256" w:lineRule="auto"/>
        <w:ind w:left="451" w:right="0" w:firstLine="0"/>
        <w:jc w:val="left"/>
      </w:pPr>
      <w:r>
        <w:t xml:space="preserve"> </w:t>
      </w:r>
    </w:p>
    <w:p w:rsidR="001341C0" w:rsidRDefault="001341C0" w:rsidP="001341C0">
      <w:pPr>
        <w:spacing w:line="256" w:lineRule="auto"/>
        <w:ind w:left="451" w:right="0" w:firstLine="0"/>
        <w:jc w:val="left"/>
      </w:pPr>
      <w:r>
        <w:t xml:space="preserve"> </w:t>
      </w:r>
    </w:p>
    <w:p w:rsidR="001341C0" w:rsidRDefault="001341C0" w:rsidP="001341C0">
      <w:pPr>
        <w:spacing w:after="64" w:line="256" w:lineRule="auto"/>
        <w:ind w:left="2348" w:right="0"/>
        <w:jc w:val="left"/>
      </w:pPr>
      <w:r>
        <w:rPr>
          <w:b/>
        </w:rPr>
        <w:t xml:space="preserve">6. Требования к разработке и реализации АОП   </w:t>
      </w:r>
    </w:p>
    <w:p w:rsidR="001341C0" w:rsidRDefault="001341C0" w:rsidP="001341C0">
      <w:pPr>
        <w:numPr>
          <w:ilvl w:val="1"/>
          <w:numId w:val="13"/>
        </w:numPr>
        <w:ind w:right="46" w:firstLine="360"/>
      </w:pPr>
      <w:r>
        <w:t xml:space="preserve">АОП разрабатываются на базе основных общеобразовательных программ с учетом психофизических особенностей и возможностей лиц с </w:t>
      </w:r>
      <w:proofErr w:type="gramStart"/>
      <w:r>
        <w:t>ОВЗ  в</w:t>
      </w:r>
      <w:proofErr w:type="gramEnd"/>
      <w:r>
        <w:t xml:space="preserve"> соответствии с требованиями федерального компонента государственного образовательного стандарта.  </w:t>
      </w:r>
    </w:p>
    <w:p w:rsidR="001341C0" w:rsidRDefault="001341C0" w:rsidP="001341C0">
      <w:pPr>
        <w:numPr>
          <w:ilvl w:val="1"/>
          <w:numId w:val="13"/>
        </w:numPr>
        <w:ind w:right="46" w:firstLine="360"/>
      </w:pPr>
      <w:r>
        <w:t xml:space="preserve">Реализация АОП осуществляется в целях обеспечения конституционного </w:t>
      </w:r>
      <w:proofErr w:type="gramStart"/>
      <w:r>
        <w:t>права  ребенка</w:t>
      </w:r>
      <w:proofErr w:type="gramEnd"/>
      <w:r>
        <w:t xml:space="preserve"> на качественное общее образование, для достижения учащимися с ОВЗ тех результатов обучения, которые определены в стандарте, но с учетом его возможностей и способностей, а также для создания условий для планирования, организации и управления образовательным процессом по определенной учебной дисциплине. </w:t>
      </w:r>
    </w:p>
    <w:p w:rsidR="001341C0" w:rsidRDefault="001341C0" w:rsidP="001341C0">
      <w:pPr>
        <w:numPr>
          <w:ilvl w:val="1"/>
          <w:numId w:val="13"/>
        </w:numPr>
        <w:ind w:right="46" w:firstLine="360"/>
      </w:pPr>
      <w:r>
        <w:t xml:space="preserve">Реализация АОП определяет содержание, объем, порядок изучения учебной дисциплины с учетом тех целей и особенностей воспитательного процесса, которые ставятся в отношении того контингента, который есть в образовательном учреждении. </w:t>
      </w:r>
    </w:p>
    <w:p w:rsidR="001341C0" w:rsidRDefault="001341C0" w:rsidP="001341C0">
      <w:pPr>
        <w:numPr>
          <w:ilvl w:val="1"/>
          <w:numId w:val="13"/>
        </w:numPr>
        <w:ind w:right="46" w:firstLine="360"/>
      </w:pPr>
      <w:r>
        <w:t xml:space="preserve">АОП может разрабатываться на год, на четверть или на уровень образования.  </w:t>
      </w:r>
    </w:p>
    <w:p w:rsidR="001341C0" w:rsidRDefault="001341C0" w:rsidP="001341C0">
      <w:pPr>
        <w:numPr>
          <w:ilvl w:val="1"/>
          <w:numId w:val="13"/>
        </w:numPr>
        <w:ind w:right="46" w:firstLine="360"/>
      </w:pPr>
      <w:r>
        <w:t xml:space="preserve">На психолого-педагогическом консилиуме образовательного учреждения можно определить, на какой срок необходима программа, по каким предметам (в каком объеме), исходя из возможностей и особенностей ребенка.  </w:t>
      </w:r>
    </w:p>
    <w:p w:rsidR="001341C0" w:rsidRDefault="001341C0" w:rsidP="001341C0">
      <w:pPr>
        <w:numPr>
          <w:ilvl w:val="1"/>
          <w:numId w:val="13"/>
        </w:numPr>
        <w:spacing w:after="0" w:line="333" w:lineRule="auto"/>
        <w:ind w:right="46" w:firstLine="360"/>
      </w:pPr>
      <w:r>
        <w:t xml:space="preserve">Реализация АОП для лиц с ОВЗ обучающихся совместно с другими обучающимися осуществляется по индивидуальному учебному плану.  </w:t>
      </w:r>
    </w:p>
    <w:p w:rsidR="001341C0" w:rsidRDefault="001341C0" w:rsidP="001341C0">
      <w:pPr>
        <w:numPr>
          <w:ilvl w:val="1"/>
          <w:numId w:val="13"/>
        </w:numPr>
        <w:ind w:right="46" w:firstLine="360"/>
      </w:pPr>
      <w:r>
        <w:t xml:space="preserve">Обязательно реализация АОП должна учитывать такие факторы, как целевые ориентиры и целевые основания деятельности учреждения, состояние здоровья обучающегося, характер его учебной мотивации, качество учебных достижений, состояние учебно-методического и материально-технического обеспечения образовательного учреждения, то есть то, на что можно опираться при реализации этой программы. </w:t>
      </w:r>
    </w:p>
    <w:p w:rsidR="001341C0" w:rsidRDefault="001341C0" w:rsidP="001341C0">
      <w:pPr>
        <w:numPr>
          <w:ilvl w:val="1"/>
          <w:numId w:val="13"/>
        </w:numPr>
        <w:spacing w:after="0" w:line="324" w:lineRule="auto"/>
        <w:ind w:right="46" w:firstLine="360"/>
      </w:pPr>
      <w:r>
        <w:t xml:space="preserve">Определение варианта АОП для обучающегося с ОВЗ осуществляется </w:t>
      </w:r>
      <w:proofErr w:type="gramStart"/>
      <w:r>
        <w:t>в  соответствии</w:t>
      </w:r>
      <w:proofErr w:type="gramEnd"/>
      <w:r>
        <w:t xml:space="preserve"> с рекомендациями психолого-медико-педагогической комиссией (далее – ПМПК). А в случае наличия у него ИПРА – с учетом ее требований и мнения родителей.  </w:t>
      </w:r>
    </w:p>
    <w:p w:rsidR="001341C0" w:rsidRDefault="001341C0" w:rsidP="001341C0">
      <w:pPr>
        <w:numPr>
          <w:ilvl w:val="1"/>
          <w:numId w:val="13"/>
        </w:numPr>
        <w:ind w:right="46" w:firstLine="360"/>
      </w:pPr>
      <w:r>
        <w:t xml:space="preserve">В процессе реализации АОП возможен переход с одного варианта на другой </w:t>
      </w:r>
      <w:proofErr w:type="gramStart"/>
      <w:r>
        <w:t>в  соответствии</w:t>
      </w:r>
      <w:proofErr w:type="gramEnd"/>
      <w:r>
        <w:t xml:space="preserve"> с динамикой развития ребенка, подтвержденной рекомендациями ПМПК и с учетом мнения родителей.  </w:t>
      </w:r>
    </w:p>
    <w:p w:rsidR="001341C0" w:rsidRDefault="001341C0" w:rsidP="001341C0">
      <w:pPr>
        <w:numPr>
          <w:ilvl w:val="1"/>
          <w:numId w:val="13"/>
        </w:numPr>
        <w:spacing w:after="92"/>
        <w:ind w:right="46" w:firstLine="360"/>
      </w:pPr>
      <w:r>
        <w:t>АОП обозначаются двойной нумерацией (</w:t>
      </w:r>
      <w:r>
        <w:rPr>
          <w:i/>
        </w:rPr>
        <w:t xml:space="preserve">например, вариант 7.1): </w:t>
      </w:r>
    </w:p>
    <w:p w:rsidR="001341C0" w:rsidRDefault="001341C0" w:rsidP="001341C0">
      <w:pPr>
        <w:numPr>
          <w:ilvl w:val="0"/>
          <w:numId w:val="10"/>
        </w:numPr>
        <w:spacing w:after="8" w:line="324" w:lineRule="auto"/>
        <w:ind w:right="46" w:hanging="360"/>
      </w:pPr>
      <w:r>
        <w:t xml:space="preserve">первая </w:t>
      </w:r>
      <w:proofErr w:type="gramStart"/>
      <w:r>
        <w:t>цифра  обозначает</w:t>
      </w:r>
      <w:proofErr w:type="gramEnd"/>
      <w:r>
        <w:t xml:space="preserve">, к какой категории относится данная программа (7 - для детей с  задержкой психического развития), </w:t>
      </w:r>
    </w:p>
    <w:p w:rsidR="001341C0" w:rsidRDefault="001341C0" w:rsidP="001341C0">
      <w:pPr>
        <w:numPr>
          <w:ilvl w:val="0"/>
          <w:numId w:val="10"/>
        </w:numPr>
        <w:ind w:right="46" w:hanging="360"/>
      </w:pPr>
      <w:r>
        <w:t xml:space="preserve">вторая цифра - вариант программы (1 – адресована обучающимся с ЗПР, достигшим к моменту поступления в школу уровня психофизического развития близкого возрастной норме, но отмечаются определенные трудности).  </w:t>
      </w:r>
    </w:p>
    <w:p w:rsidR="001341C0" w:rsidRDefault="001341C0" w:rsidP="001341C0">
      <w:pPr>
        <w:numPr>
          <w:ilvl w:val="1"/>
          <w:numId w:val="14"/>
        </w:numPr>
        <w:spacing w:after="0" w:line="331" w:lineRule="auto"/>
        <w:ind w:right="46" w:hanging="540"/>
      </w:pPr>
      <w:r>
        <w:t xml:space="preserve">АОП утверждается директором школы и храниться в учреждении до </w:t>
      </w:r>
      <w:proofErr w:type="gramStart"/>
      <w:r>
        <w:t>окончания  надобности</w:t>
      </w:r>
      <w:proofErr w:type="gramEnd"/>
      <w:r>
        <w:t xml:space="preserve">. </w:t>
      </w:r>
    </w:p>
    <w:p w:rsidR="001341C0" w:rsidRDefault="001341C0" w:rsidP="001341C0">
      <w:pPr>
        <w:numPr>
          <w:ilvl w:val="1"/>
          <w:numId w:val="14"/>
        </w:numPr>
        <w:ind w:right="46" w:hanging="540"/>
      </w:pPr>
      <w:r>
        <w:t xml:space="preserve">В разработке АОП принимают участие учителя-предметники, специалисты школьной психолого-медико-педагогической службы.  Общее руководство разработкой АОП осуществляет заместитель директора по УВР, курирующий обучение данной категории учащихся. </w:t>
      </w:r>
    </w:p>
    <w:p w:rsidR="001341C0" w:rsidRDefault="001341C0" w:rsidP="001341C0">
      <w:pPr>
        <w:numPr>
          <w:ilvl w:val="1"/>
          <w:numId w:val="14"/>
        </w:numPr>
        <w:spacing w:after="88"/>
        <w:ind w:right="46" w:hanging="540"/>
      </w:pPr>
      <w:r>
        <w:t xml:space="preserve">Структура АОП следующая:  </w:t>
      </w:r>
    </w:p>
    <w:p w:rsidR="001341C0" w:rsidRDefault="001341C0" w:rsidP="001341C0">
      <w:pPr>
        <w:numPr>
          <w:ilvl w:val="0"/>
          <w:numId w:val="10"/>
        </w:numPr>
        <w:spacing w:after="112"/>
        <w:ind w:right="46" w:hanging="360"/>
      </w:pPr>
      <w:r>
        <w:t xml:space="preserve">Титульный лист.  </w:t>
      </w:r>
    </w:p>
    <w:p w:rsidR="001341C0" w:rsidRDefault="001341C0" w:rsidP="001341C0">
      <w:pPr>
        <w:numPr>
          <w:ilvl w:val="0"/>
          <w:numId w:val="10"/>
        </w:numPr>
        <w:spacing w:after="67" w:line="273" w:lineRule="auto"/>
        <w:ind w:right="46" w:hanging="360"/>
      </w:pPr>
      <w:r>
        <w:t xml:space="preserve">Пояснительная записка, в которой указывается основание разработки </w:t>
      </w:r>
      <w:proofErr w:type="gramStart"/>
      <w:r>
        <w:t>программы,  обоснование</w:t>
      </w:r>
      <w:proofErr w:type="gramEnd"/>
      <w:r>
        <w:t xml:space="preserve"> варьирования,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  </w:t>
      </w:r>
    </w:p>
    <w:p w:rsidR="001341C0" w:rsidRDefault="001341C0" w:rsidP="001341C0">
      <w:pPr>
        <w:spacing w:after="67" w:line="273" w:lineRule="auto"/>
        <w:ind w:left="-5" w:right="50"/>
        <w:jc w:val="left"/>
      </w:pPr>
      <w:r>
        <w:t xml:space="preserve">В пояснительной записке отражаются цель и задачи АОП, излагается краткая </w:t>
      </w:r>
      <w:proofErr w:type="spellStart"/>
      <w:r>
        <w:t>психологопедагогическая</w:t>
      </w:r>
      <w:proofErr w:type="spellEnd"/>
      <w:r>
        <w:t xml:space="preserve"> характеристика обучающегося с ОВЗ, особые образовательные потребности; особенности класса, в котором обучается учащийся с ОВЗ; перечень </w:t>
      </w:r>
      <w:proofErr w:type="spellStart"/>
      <w:r>
        <w:t>учебнометодического</w:t>
      </w:r>
      <w:proofErr w:type="spellEnd"/>
      <w:r>
        <w:t xml:space="preserve"> и программного обеспечения; указывается количество часов по учебным предметам, формы контроля освоения обучающимся с ОВЗ содержания программы.  </w:t>
      </w:r>
    </w:p>
    <w:p w:rsidR="001341C0" w:rsidRDefault="001341C0" w:rsidP="001341C0">
      <w:pPr>
        <w:numPr>
          <w:ilvl w:val="0"/>
          <w:numId w:val="10"/>
        </w:numPr>
        <w:spacing w:after="14" w:line="386" w:lineRule="auto"/>
        <w:ind w:right="46" w:hanging="360"/>
      </w:pPr>
      <w:r>
        <w:t xml:space="preserve">Содержание АОП – структурный компонент, раскрывающий </w:t>
      </w:r>
      <w:proofErr w:type="gramStart"/>
      <w:r>
        <w:t>содержание  программы</w:t>
      </w:r>
      <w:proofErr w:type="gramEnd"/>
      <w:r>
        <w:t xml:space="preserve"> по трем блокам: образовательный, коррекционный и воспитательный.  </w:t>
      </w:r>
    </w:p>
    <w:p w:rsidR="001341C0" w:rsidRDefault="001341C0" w:rsidP="001341C0">
      <w:pPr>
        <w:numPr>
          <w:ilvl w:val="0"/>
          <w:numId w:val="10"/>
        </w:numPr>
        <w:spacing w:after="111"/>
        <w:ind w:right="46" w:hanging="360"/>
      </w:pPr>
      <w:r>
        <w:t xml:space="preserve">Основные требования к результатам реализации АОП.  </w:t>
      </w:r>
    </w:p>
    <w:p w:rsidR="001341C0" w:rsidRDefault="001341C0" w:rsidP="001341C0">
      <w:pPr>
        <w:numPr>
          <w:ilvl w:val="0"/>
          <w:numId w:val="10"/>
        </w:numPr>
        <w:ind w:right="46" w:hanging="360"/>
      </w:pPr>
      <w:r>
        <w:t xml:space="preserve">Система контрольно-измерительных материалов АОП.  </w:t>
      </w:r>
    </w:p>
    <w:p w:rsidR="001341C0" w:rsidRDefault="001341C0" w:rsidP="001341C0">
      <w:pPr>
        <w:numPr>
          <w:ilvl w:val="0"/>
          <w:numId w:val="10"/>
        </w:numPr>
        <w:spacing w:after="0" w:line="324" w:lineRule="auto"/>
        <w:ind w:right="46" w:hanging="360"/>
      </w:pPr>
      <w:r>
        <w:t xml:space="preserve">Приложение (учебный план, если он отличается от общего; рекомендуемая и использованная литература). 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341C0" w:rsidRDefault="001341C0" w:rsidP="001341C0">
      <w:pPr>
        <w:spacing w:after="56" w:line="256" w:lineRule="auto"/>
        <w:ind w:left="0" w:right="0" w:firstLine="0"/>
        <w:jc w:val="left"/>
      </w:pPr>
      <w:r>
        <w:rPr>
          <w:b/>
        </w:rPr>
        <w:t xml:space="preserve">  </w:t>
      </w:r>
    </w:p>
    <w:p w:rsidR="001341C0" w:rsidRDefault="001341C0" w:rsidP="001341C0">
      <w:pPr>
        <w:spacing w:after="65" w:line="256" w:lineRule="auto"/>
        <w:ind w:left="672" w:right="723"/>
        <w:jc w:val="center"/>
      </w:pPr>
      <w:r>
        <w:rPr>
          <w:b/>
        </w:rPr>
        <w:t xml:space="preserve">7. Порядок выдачи документов об образовании </w:t>
      </w:r>
    </w:p>
    <w:p w:rsidR="001341C0" w:rsidRDefault="001341C0" w:rsidP="001341C0">
      <w:pPr>
        <w:numPr>
          <w:ilvl w:val="1"/>
          <w:numId w:val="15"/>
        </w:numPr>
        <w:spacing w:after="1" w:line="319" w:lineRule="auto"/>
        <w:ind w:right="46" w:firstLine="708"/>
      </w:pPr>
      <w:r>
        <w:t xml:space="preserve">Начальное общее образование, основное общее образование, среднее общее образование являются обязательными уровнями образования. </w:t>
      </w:r>
    </w:p>
    <w:p w:rsidR="001341C0" w:rsidRDefault="001341C0" w:rsidP="001341C0">
      <w:pPr>
        <w:spacing w:after="11"/>
        <w:ind w:left="-15" w:right="46" w:firstLine="708"/>
      </w:pPr>
      <w:r>
        <w:t xml:space="preserve">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 </w:t>
      </w:r>
    </w:p>
    <w:p w:rsidR="001341C0" w:rsidRDefault="001341C0" w:rsidP="001341C0">
      <w:pPr>
        <w:ind w:left="-15" w:right="46" w:firstLine="708"/>
      </w:pPr>
      <w:r>
        <w:t xml:space="preserve">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</w:t>
      </w:r>
    </w:p>
    <w:p w:rsidR="001341C0" w:rsidRDefault="001341C0" w:rsidP="001341C0">
      <w:pPr>
        <w:numPr>
          <w:ilvl w:val="1"/>
          <w:numId w:val="15"/>
        </w:numPr>
        <w:ind w:right="46" w:firstLine="708"/>
      </w:pPr>
      <w: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</w:t>
      </w:r>
    </w:p>
    <w:p w:rsidR="001341C0" w:rsidRDefault="001341C0" w:rsidP="001341C0">
      <w:pPr>
        <w:numPr>
          <w:ilvl w:val="1"/>
          <w:numId w:val="15"/>
        </w:numPr>
        <w:ind w:right="46" w:firstLine="708"/>
      </w:pPr>
      <w: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1341C0" w:rsidRDefault="001341C0" w:rsidP="001341C0">
      <w:pPr>
        <w:numPr>
          <w:ilvl w:val="1"/>
          <w:numId w:val="15"/>
        </w:numPr>
        <w:ind w:right="46" w:firstLine="708"/>
      </w:pPr>
      <w: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:rsidR="001341C0" w:rsidRDefault="001341C0" w:rsidP="001341C0">
      <w:pPr>
        <w:numPr>
          <w:ilvl w:val="1"/>
          <w:numId w:val="15"/>
        </w:numPr>
        <w:spacing w:after="4" w:line="316" w:lineRule="auto"/>
        <w:ind w:right="46" w:firstLine="708"/>
      </w:pPr>
      <w:r>
        <w:t xml:space="preserve">Лицам, успешно прошедшим итоговую аттестацию, выдаются документы об образовании. </w:t>
      </w:r>
    </w:p>
    <w:p w:rsidR="001341C0" w:rsidRDefault="001341C0" w:rsidP="001341C0">
      <w:pPr>
        <w:numPr>
          <w:ilvl w:val="1"/>
          <w:numId w:val="15"/>
        </w:numPr>
        <w:ind w:right="46" w:firstLine="708"/>
      </w:pPr>
      <w:r>
        <w:t xml:space="preserve">Документ об образовании, выдаваемый лицам (в </w:t>
      </w:r>
      <w:proofErr w:type="spellStart"/>
      <w:r>
        <w:t>т.ч</w:t>
      </w:r>
      <w:proofErr w:type="spellEnd"/>
      <w:r>
        <w:t xml:space="preserve">. с ОВЗ), успешно прошедшим государственную итоговую аттестацию, подтверждает получение общего образования следующего уровня: </w:t>
      </w:r>
    </w:p>
    <w:p w:rsidR="001341C0" w:rsidRDefault="001341C0" w:rsidP="001341C0">
      <w:pPr>
        <w:numPr>
          <w:ilvl w:val="0"/>
          <w:numId w:val="10"/>
        </w:numPr>
        <w:spacing w:after="11" w:line="324" w:lineRule="auto"/>
        <w:ind w:right="46" w:hanging="360"/>
      </w:pPr>
      <w:r>
        <w:t xml:space="preserve">основное общее образование (подтверждается аттестатом об основном общем образовании); </w:t>
      </w:r>
    </w:p>
    <w:p w:rsidR="001341C0" w:rsidRDefault="001341C0" w:rsidP="001341C0">
      <w:pPr>
        <w:numPr>
          <w:ilvl w:val="0"/>
          <w:numId w:val="10"/>
        </w:numPr>
        <w:spacing w:after="0" w:line="321" w:lineRule="auto"/>
        <w:ind w:right="46" w:hanging="360"/>
      </w:pPr>
      <w:r>
        <w:t xml:space="preserve">среднее общее образование (подтверждается </w:t>
      </w:r>
      <w:proofErr w:type="gramStart"/>
      <w:r>
        <w:t>аттестатом  о</w:t>
      </w:r>
      <w:proofErr w:type="gramEnd"/>
      <w:r>
        <w:t xml:space="preserve"> среднем общем образовании).  </w:t>
      </w:r>
    </w:p>
    <w:p w:rsidR="001341C0" w:rsidRDefault="001341C0" w:rsidP="001341C0">
      <w:pPr>
        <w:numPr>
          <w:ilvl w:val="1"/>
          <w:numId w:val="16"/>
        </w:numPr>
        <w:ind w:right="46" w:firstLine="547"/>
      </w:pPr>
      <w: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 </w:t>
      </w:r>
    </w:p>
    <w:p w:rsidR="001341C0" w:rsidRDefault="001341C0" w:rsidP="001341C0">
      <w:pPr>
        <w:numPr>
          <w:ilvl w:val="1"/>
          <w:numId w:val="16"/>
        </w:numPr>
        <w:ind w:right="46" w:firstLine="547"/>
      </w:pPr>
      <w:r>
        <w:t xml:space="preserve">Образовательная организация вправе выдать документ об обучении установленного образца в виде свидетельства с акцентированием индивидуальных достижений обучающихся, не подлежащих итоговой оценке качества освоения основной образовательной программы начального общего образования. </w:t>
      </w:r>
    </w:p>
    <w:p w:rsidR="001341C0" w:rsidRDefault="001341C0" w:rsidP="001341C0">
      <w:pPr>
        <w:numPr>
          <w:ilvl w:val="1"/>
          <w:numId w:val="16"/>
        </w:numPr>
        <w:spacing w:after="0"/>
        <w:ind w:right="46" w:firstLine="547"/>
      </w:pPr>
      <w:r>
        <w:t xml:space="preserve">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341C0" w:rsidRDefault="001341C0" w:rsidP="001341C0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1341C0" w:rsidRDefault="001341C0" w:rsidP="001341C0">
      <w:pPr>
        <w:spacing w:after="61" w:line="256" w:lineRule="auto"/>
        <w:ind w:left="0" w:right="0" w:firstLine="0"/>
        <w:jc w:val="left"/>
      </w:pPr>
      <w:r>
        <w:t xml:space="preserve"> </w:t>
      </w:r>
    </w:p>
    <w:p w:rsidR="001341C0" w:rsidRDefault="001341C0" w:rsidP="001341C0">
      <w:pPr>
        <w:spacing w:after="65" w:line="256" w:lineRule="auto"/>
        <w:ind w:left="672" w:right="724"/>
        <w:jc w:val="center"/>
      </w:pPr>
      <w:r>
        <w:rPr>
          <w:b/>
        </w:rPr>
        <w:t>8. Кадровое и финансовое обеспечение</w:t>
      </w:r>
      <w:r>
        <w:t xml:space="preserve"> </w:t>
      </w:r>
    </w:p>
    <w:p w:rsidR="001341C0" w:rsidRDefault="001341C0" w:rsidP="001341C0">
      <w:pPr>
        <w:numPr>
          <w:ilvl w:val="1"/>
          <w:numId w:val="17"/>
        </w:numPr>
        <w:spacing w:after="0" w:line="319" w:lineRule="auto"/>
        <w:ind w:right="46" w:hanging="10"/>
      </w:pPr>
      <w:r>
        <w:t xml:space="preserve">Образовательный процесс по адаптированным программам осуществляется учителями начальных классов, учителями – предметниками, имеющими соответствующую подготовку. </w:t>
      </w:r>
    </w:p>
    <w:p w:rsidR="001341C0" w:rsidRDefault="001341C0" w:rsidP="001341C0">
      <w:pPr>
        <w:numPr>
          <w:ilvl w:val="1"/>
          <w:numId w:val="17"/>
        </w:numPr>
        <w:ind w:right="46" w:hanging="10"/>
      </w:pPr>
      <w:r>
        <w:t>Психолого-</w:t>
      </w:r>
      <w:proofErr w:type="gramStart"/>
      <w:r>
        <w:t>педагогическое  обеспечение</w:t>
      </w:r>
      <w:proofErr w:type="gramEnd"/>
      <w:r>
        <w:t xml:space="preserve"> осуществляет педагог-психолог, социальный педагог, учитель – логопед. </w:t>
      </w:r>
    </w:p>
    <w:p w:rsidR="001341C0" w:rsidRDefault="001341C0" w:rsidP="001341C0">
      <w:pPr>
        <w:numPr>
          <w:ilvl w:val="0"/>
          <w:numId w:val="10"/>
        </w:numPr>
        <w:ind w:right="46" w:hanging="360"/>
      </w:pPr>
      <w:r>
        <w:t xml:space="preserve">Педагог-психолог проводит диагностическую, методическую, коррекционную работу, изучает особенности эмоционально-волевой сферы, психических процессов (память, внимание и т.п.). Педагог-психолог дает рекомендации учителям, родителям (законным представителям) обучающихся по осуществлению коррекции психических процессов. </w:t>
      </w:r>
    </w:p>
    <w:p w:rsidR="001341C0" w:rsidRDefault="001341C0" w:rsidP="001341C0">
      <w:pPr>
        <w:numPr>
          <w:ilvl w:val="0"/>
          <w:numId w:val="10"/>
        </w:numPr>
        <w:ind w:right="46" w:hanging="360"/>
      </w:pPr>
      <w:r>
        <w:t xml:space="preserve">Учитель-логопед изучает речемыслительную деятельность, осуществляет диагностику с целью выявления первичной недостаточности, определяет структуру речевого дефекта, дает рекомендации учителям, родителям (законным представителям) по преодолению трудностей при освоении обучающимися русского языка.  </w:t>
      </w:r>
    </w:p>
    <w:p w:rsidR="001341C0" w:rsidRDefault="001341C0" w:rsidP="001341C0">
      <w:pPr>
        <w:numPr>
          <w:ilvl w:val="0"/>
          <w:numId w:val="10"/>
        </w:numPr>
        <w:spacing w:after="33"/>
        <w:ind w:right="46" w:hanging="360"/>
      </w:pPr>
      <w:r>
        <w:t xml:space="preserve">Социальную поддержку обучающимся, связь с родителями (законными представителями), органами здравоохранения осуществляет социальный педагог. </w:t>
      </w:r>
      <w:r>
        <w:rPr>
          <w:b/>
        </w:rPr>
        <w:t>8.3.</w:t>
      </w:r>
      <w:r>
        <w:t xml:space="preserve"> Педагогическим работникам за работу с обучающимися по адаптированным программам производятся выплаты стимулирующего характера в соответствии с действующим Положением об оплате труда.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41C0" w:rsidRDefault="001341C0" w:rsidP="001341C0">
      <w:pPr>
        <w:spacing w:after="53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41C0" w:rsidRDefault="001341C0" w:rsidP="001341C0">
      <w:pPr>
        <w:spacing w:after="65" w:line="256" w:lineRule="auto"/>
        <w:ind w:left="672" w:right="722"/>
        <w:jc w:val="center"/>
      </w:pPr>
      <w:r>
        <w:rPr>
          <w:b/>
        </w:rPr>
        <w:t>9. Срок действия Положения.</w:t>
      </w:r>
      <w:r>
        <w:t xml:space="preserve"> </w:t>
      </w:r>
    </w:p>
    <w:p w:rsidR="001341C0" w:rsidRDefault="001341C0" w:rsidP="001341C0">
      <w:pPr>
        <w:numPr>
          <w:ilvl w:val="1"/>
          <w:numId w:val="18"/>
        </w:numPr>
        <w:spacing w:after="1" w:line="316" w:lineRule="auto"/>
        <w:ind w:right="46" w:hanging="10"/>
      </w:pPr>
      <w:r>
        <w:t xml:space="preserve">Настоящее Положение принимается на неопределенный срок и вступает в силу с момента его утверждения. </w:t>
      </w:r>
    </w:p>
    <w:p w:rsidR="001341C0" w:rsidRDefault="001341C0" w:rsidP="001751D0">
      <w:pPr>
        <w:numPr>
          <w:ilvl w:val="1"/>
          <w:numId w:val="18"/>
        </w:numPr>
        <w:spacing w:after="10"/>
        <w:ind w:right="46" w:hanging="10"/>
      </w:pPr>
      <w:r>
        <w:t xml:space="preserve">Данное Положение могут вноситься дополнения и </w:t>
      </w:r>
      <w:proofErr w:type="gramStart"/>
      <w:r>
        <w:t>изменения  в</w:t>
      </w:r>
      <w:proofErr w:type="gramEnd"/>
      <w:r>
        <w:t xml:space="preserve"> соответствии с вновь изданными нормативными актами муниципального, регионального, федерального </w:t>
      </w:r>
      <w:r w:rsidR="001751D0">
        <w:t>органов управления образов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751D0" w:rsidRDefault="001341C0" w:rsidP="001341C0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                                                                                                                                    </w:t>
      </w: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751D0" w:rsidRDefault="001751D0" w:rsidP="001341C0">
      <w:pPr>
        <w:spacing w:after="0" w:line="256" w:lineRule="auto"/>
        <w:ind w:left="0" w:right="0" w:firstLine="0"/>
        <w:jc w:val="left"/>
      </w:pPr>
    </w:p>
    <w:p w:rsidR="001341C0" w:rsidRDefault="001341C0" w:rsidP="001751D0">
      <w:pPr>
        <w:spacing w:after="0" w:line="256" w:lineRule="auto"/>
        <w:ind w:left="0" w:right="0" w:firstLine="0"/>
        <w:jc w:val="right"/>
      </w:pPr>
      <w:r>
        <w:rPr>
          <w:sz w:val="20"/>
        </w:rPr>
        <w:t>Приложение 1</w:t>
      </w:r>
    </w:p>
    <w:p w:rsidR="001341C0" w:rsidRDefault="001341C0" w:rsidP="001751D0">
      <w:pPr>
        <w:spacing w:after="60" w:line="256" w:lineRule="auto"/>
        <w:ind w:right="49"/>
        <w:jc w:val="right"/>
      </w:pPr>
      <w:r>
        <w:rPr>
          <w:sz w:val="20"/>
        </w:rPr>
        <w:t>к Положению о порядке обучения</w:t>
      </w:r>
    </w:p>
    <w:p w:rsidR="001341C0" w:rsidRDefault="001341C0" w:rsidP="001751D0">
      <w:pPr>
        <w:spacing w:after="0" w:line="321" w:lineRule="auto"/>
        <w:ind w:left="4080" w:right="0" w:firstLine="564"/>
        <w:jc w:val="right"/>
      </w:pPr>
      <w:r>
        <w:rPr>
          <w:sz w:val="20"/>
        </w:rPr>
        <w:t>по адаптированной образовательной программе (</w:t>
      </w:r>
      <w:proofErr w:type="gramStart"/>
      <w:r>
        <w:rPr>
          <w:sz w:val="20"/>
        </w:rPr>
        <w:t>АОП)  для</w:t>
      </w:r>
      <w:proofErr w:type="gramEnd"/>
      <w:r>
        <w:rPr>
          <w:sz w:val="20"/>
        </w:rPr>
        <w:t xml:space="preserve"> обучающихся с ограниченными возможностями здоровья</w:t>
      </w:r>
    </w:p>
    <w:p w:rsidR="001341C0" w:rsidRDefault="001341C0" w:rsidP="001341C0">
      <w:pPr>
        <w:spacing w:after="22" w:line="256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1341C0" w:rsidRDefault="001341C0" w:rsidP="001341C0">
      <w:pPr>
        <w:spacing w:after="58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1341C0" w:rsidRDefault="001341C0" w:rsidP="001341C0">
      <w:pPr>
        <w:spacing w:after="65" w:line="256" w:lineRule="auto"/>
        <w:ind w:left="672" w:right="723"/>
        <w:jc w:val="center"/>
      </w:pPr>
      <w:proofErr w:type="gramStart"/>
      <w:r>
        <w:rPr>
          <w:b/>
        </w:rPr>
        <w:t>Заявление  на</w:t>
      </w:r>
      <w:proofErr w:type="gramEnd"/>
      <w:r>
        <w:rPr>
          <w:b/>
        </w:rPr>
        <w:t xml:space="preserve"> обучение детей </w:t>
      </w:r>
    </w:p>
    <w:p w:rsidR="001341C0" w:rsidRDefault="001341C0" w:rsidP="001341C0">
      <w:pPr>
        <w:spacing w:after="0" w:line="256" w:lineRule="auto"/>
        <w:ind w:left="672" w:right="726"/>
        <w:jc w:val="center"/>
      </w:pPr>
      <w:r>
        <w:rPr>
          <w:b/>
        </w:rPr>
        <w:t xml:space="preserve">по адаптированной образовательной программе </w:t>
      </w:r>
    </w:p>
    <w:p w:rsidR="001341C0" w:rsidRDefault="001341C0" w:rsidP="001341C0">
      <w:pPr>
        <w:spacing w:after="47" w:line="256" w:lineRule="auto"/>
        <w:ind w:left="115" w:right="0" w:firstLine="0"/>
        <w:jc w:val="center"/>
      </w:pPr>
      <w:r>
        <w:t xml:space="preserve"> </w:t>
      </w:r>
    </w:p>
    <w:p w:rsidR="001341C0" w:rsidRDefault="001751D0" w:rsidP="001751D0">
      <w:pPr>
        <w:spacing w:after="58" w:line="256" w:lineRule="auto"/>
        <w:ind w:right="45"/>
        <w:jc w:val="left"/>
      </w:pPr>
      <w:r>
        <w:t xml:space="preserve">                                                                                                                                  </w:t>
      </w:r>
      <w:r w:rsidR="001341C0">
        <w:t xml:space="preserve">Директору  </w:t>
      </w:r>
    </w:p>
    <w:p w:rsidR="001341C0" w:rsidRDefault="001751D0" w:rsidP="001751D0">
      <w:pPr>
        <w:ind w:left="7085" w:right="46" w:firstLine="350"/>
        <w:jc w:val="left"/>
      </w:pPr>
      <w:r>
        <w:t xml:space="preserve"> ГКОУ РД                                           </w:t>
      </w:r>
      <w:proofErr w:type="gramStart"/>
      <w:r>
        <w:t xml:space="preserve">   «</w:t>
      </w:r>
      <w:proofErr w:type="gramEnd"/>
      <w:r>
        <w:t xml:space="preserve"> Общеобразовательная средняя школа-интернат № 6»</w:t>
      </w:r>
    </w:p>
    <w:p w:rsidR="001751D0" w:rsidRPr="001751D0" w:rsidRDefault="001751D0" w:rsidP="001751D0">
      <w:pPr>
        <w:ind w:left="7085" w:right="46" w:firstLine="350"/>
        <w:jc w:val="left"/>
        <w:rPr>
          <w:u w:val="single"/>
        </w:rPr>
      </w:pPr>
      <w:proofErr w:type="spellStart"/>
      <w:r w:rsidRPr="001751D0">
        <w:rPr>
          <w:u w:val="single"/>
        </w:rPr>
        <w:t>Касимову</w:t>
      </w:r>
      <w:proofErr w:type="spellEnd"/>
      <w:r w:rsidRPr="001751D0">
        <w:rPr>
          <w:u w:val="single"/>
        </w:rPr>
        <w:t xml:space="preserve"> Р.З.</w:t>
      </w:r>
    </w:p>
    <w:p w:rsidR="001341C0" w:rsidRDefault="001341C0" w:rsidP="001341C0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1341C0" w:rsidRDefault="001341C0" w:rsidP="001341C0">
      <w:pPr>
        <w:spacing w:after="0" w:line="256" w:lineRule="auto"/>
        <w:ind w:right="45"/>
        <w:jc w:val="right"/>
      </w:pPr>
      <w:r>
        <w:t xml:space="preserve">________________________ </w:t>
      </w:r>
    </w:p>
    <w:p w:rsidR="001751D0" w:rsidRDefault="001751D0" w:rsidP="001341C0">
      <w:pPr>
        <w:spacing w:after="0" w:line="256" w:lineRule="auto"/>
        <w:ind w:right="45"/>
        <w:jc w:val="right"/>
      </w:pPr>
    </w:p>
    <w:p w:rsidR="001751D0" w:rsidRDefault="001751D0" w:rsidP="001341C0">
      <w:pPr>
        <w:spacing w:after="0" w:line="256" w:lineRule="auto"/>
        <w:ind w:right="45"/>
        <w:jc w:val="right"/>
      </w:pPr>
    </w:p>
    <w:p w:rsidR="001341C0" w:rsidRDefault="001341C0" w:rsidP="001341C0">
      <w:pPr>
        <w:spacing w:after="185" w:line="256" w:lineRule="auto"/>
        <w:ind w:left="0" w:right="61" w:firstLine="0"/>
        <w:jc w:val="right"/>
      </w:pPr>
      <w:r>
        <w:rPr>
          <w:sz w:val="16"/>
        </w:rPr>
        <w:t xml:space="preserve">ФИО родителей (законных представителей) </w:t>
      </w:r>
    </w:p>
    <w:p w:rsidR="001341C0" w:rsidRDefault="001341C0" w:rsidP="001341C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1341C0" w:rsidRDefault="001341C0" w:rsidP="001341C0">
      <w:pPr>
        <w:spacing w:after="55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1341C0" w:rsidRDefault="001341C0" w:rsidP="001341C0">
      <w:pPr>
        <w:spacing w:after="0" w:line="256" w:lineRule="auto"/>
        <w:ind w:left="672" w:right="721"/>
        <w:jc w:val="center"/>
      </w:pPr>
      <w:r>
        <w:rPr>
          <w:b/>
        </w:rPr>
        <w:t xml:space="preserve">заявление   </w:t>
      </w:r>
    </w:p>
    <w:p w:rsidR="001341C0" w:rsidRDefault="001341C0" w:rsidP="001341C0">
      <w:pPr>
        <w:spacing w:after="0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1341C0" w:rsidRPr="001751D0" w:rsidRDefault="001341C0" w:rsidP="001341C0">
      <w:pPr>
        <w:spacing w:after="0"/>
        <w:ind w:left="718" w:right="46"/>
      </w:pPr>
      <w:r>
        <w:t>Я,</w:t>
      </w:r>
      <w:r>
        <w:rPr>
          <w:b/>
        </w:rPr>
        <w:t xml:space="preserve"> </w:t>
      </w:r>
      <w:r w:rsidRPr="001751D0">
        <w:t xml:space="preserve">____________________________________________________________________ </w:t>
      </w:r>
    </w:p>
    <w:p w:rsidR="001341C0" w:rsidRPr="001751D0" w:rsidRDefault="001341C0" w:rsidP="001341C0">
      <w:pPr>
        <w:spacing w:after="100" w:line="256" w:lineRule="auto"/>
        <w:ind w:left="-5" w:right="0"/>
        <w:jc w:val="left"/>
      </w:pPr>
      <w:r w:rsidRPr="001751D0">
        <w:rPr>
          <w:sz w:val="20"/>
        </w:rPr>
        <w:t xml:space="preserve">                                                                               (Ф.И.О родителя (законного представителя) </w:t>
      </w:r>
    </w:p>
    <w:p w:rsidR="001341C0" w:rsidRPr="001751D0" w:rsidRDefault="001341C0" w:rsidP="001341C0">
      <w:pPr>
        <w:spacing w:after="0"/>
        <w:ind w:left="-5" w:right="46"/>
      </w:pPr>
      <w:r w:rsidRPr="001751D0">
        <w:t xml:space="preserve">дата рождения________________________________________________________________ </w:t>
      </w:r>
    </w:p>
    <w:p w:rsidR="001341C0" w:rsidRPr="001751D0" w:rsidRDefault="001341C0" w:rsidP="001341C0">
      <w:pPr>
        <w:spacing w:after="48" w:line="256" w:lineRule="auto"/>
        <w:ind w:left="-5" w:right="0"/>
        <w:jc w:val="left"/>
      </w:pPr>
      <w:r w:rsidRPr="001751D0">
        <w:rPr>
          <w:sz w:val="20"/>
        </w:rPr>
        <w:t xml:space="preserve">                                                                         (число, месяц, год) </w:t>
      </w:r>
    </w:p>
    <w:p w:rsidR="001341C0" w:rsidRPr="001751D0" w:rsidRDefault="001341C0" w:rsidP="001341C0">
      <w:pPr>
        <w:spacing w:after="0"/>
        <w:ind w:left="-5" w:right="46"/>
      </w:pPr>
      <w:r w:rsidRPr="001751D0">
        <w:t xml:space="preserve">паспорт______________________________________________________________________ _____________________________________________________________________________ </w:t>
      </w:r>
    </w:p>
    <w:p w:rsidR="001341C0" w:rsidRPr="001751D0" w:rsidRDefault="001341C0" w:rsidP="001341C0">
      <w:pPr>
        <w:spacing w:after="101" w:line="256" w:lineRule="auto"/>
        <w:ind w:left="-5" w:right="0"/>
        <w:jc w:val="left"/>
      </w:pPr>
      <w:r w:rsidRPr="001751D0">
        <w:rPr>
          <w:sz w:val="20"/>
        </w:rPr>
        <w:t xml:space="preserve">                                                          (серия, номер, кем и когда выдан) </w:t>
      </w:r>
    </w:p>
    <w:p w:rsidR="001341C0" w:rsidRPr="001751D0" w:rsidRDefault="001341C0" w:rsidP="001341C0">
      <w:pPr>
        <w:spacing w:after="0"/>
        <w:ind w:left="-5" w:right="46"/>
      </w:pPr>
      <w:r w:rsidRPr="001751D0">
        <w:t>место проживания (с указанием индекса</w:t>
      </w:r>
      <w:proofErr w:type="gramStart"/>
      <w:r w:rsidRPr="001751D0">
        <w:t>):_</w:t>
      </w:r>
      <w:proofErr w:type="gramEnd"/>
      <w:r w:rsidRPr="001751D0">
        <w:t xml:space="preserve">________________________________________ _____________________________________________________________________________ </w:t>
      </w:r>
    </w:p>
    <w:p w:rsidR="001341C0" w:rsidRPr="001751D0" w:rsidRDefault="001341C0" w:rsidP="001341C0">
      <w:pPr>
        <w:spacing w:after="5" w:line="256" w:lineRule="auto"/>
        <w:ind w:left="0" w:right="0" w:firstLine="0"/>
        <w:jc w:val="left"/>
      </w:pPr>
      <w:r w:rsidRPr="001751D0">
        <w:t xml:space="preserve">                                                      </w:t>
      </w:r>
    </w:p>
    <w:p w:rsidR="001341C0" w:rsidRPr="001751D0" w:rsidRDefault="001341C0" w:rsidP="001341C0">
      <w:pPr>
        <w:spacing w:after="0"/>
        <w:ind w:left="-5" w:right="46"/>
      </w:pPr>
      <w:r w:rsidRPr="001751D0">
        <w:t xml:space="preserve">являюсь законным представителем   _____________________________________________, </w:t>
      </w:r>
    </w:p>
    <w:p w:rsidR="001341C0" w:rsidRPr="001751D0" w:rsidRDefault="001341C0" w:rsidP="001341C0">
      <w:pPr>
        <w:spacing w:after="0" w:line="256" w:lineRule="auto"/>
        <w:ind w:left="0" w:right="0" w:firstLine="0"/>
        <w:jc w:val="left"/>
      </w:pPr>
      <w:r w:rsidRPr="001751D0">
        <w:t xml:space="preserve">                                                                        </w:t>
      </w:r>
      <w:r w:rsidRPr="001751D0">
        <w:rPr>
          <w:sz w:val="20"/>
        </w:rPr>
        <w:t>(</w:t>
      </w:r>
      <w:r w:rsidRPr="001751D0">
        <w:rPr>
          <w:sz w:val="31"/>
          <w:vertAlign w:val="subscript"/>
        </w:rPr>
        <w:t>Ф.И.О. ребенка)</w:t>
      </w:r>
      <w:r w:rsidRPr="001751D0">
        <w:rPr>
          <w:sz w:val="20"/>
        </w:rPr>
        <w:t xml:space="preserve"> </w:t>
      </w:r>
    </w:p>
    <w:p w:rsidR="001341C0" w:rsidRDefault="001341C0" w:rsidP="001341C0">
      <w:pPr>
        <w:spacing w:after="92" w:line="256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341C0" w:rsidRDefault="001341C0" w:rsidP="001341C0">
      <w:pPr>
        <w:spacing w:after="0" w:line="316" w:lineRule="auto"/>
        <w:ind w:left="-5" w:right="46"/>
      </w:pPr>
      <w:r>
        <w:t xml:space="preserve">прошу обучать моего ребенка по адаптированной образовательной программе в ____ классе согласно заключения ПМПК.  </w:t>
      </w:r>
    </w:p>
    <w:p w:rsidR="001341C0" w:rsidRDefault="001341C0" w:rsidP="001341C0">
      <w:pPr>
        <w:spacing w:after="50" w:line="256" w:lineRule="auto"/>
        <w:ind w:left="0" w:right="0" w:firstLine="0"/>
        <w:jc w:val="left"/>
      </w:pPr>
      <w:r>
        <w:t xml:space="preserve"> </w:t>
      </w:r>
    </w:p>
    <w:p w:rsidR="001341C0" w:rsidRDefault="001341C0" w:rsidP="001341C0">
      <w:pPr>
        <w:ind w:left="576" w:right="46"/>
      </w:pPr>
      <w:r>
        <w:t xml:space="preserve">Ознакомлен (а) со следующими документами: </w:t>
      </w:r>
    </w:p>
    <w:p w:rsidR="001341C0" w:rsidRDefault="001341C0" w:rsidP="001341C0">
      <w:pPr>
        <w:ind w:left="576" w:right="46"/>
      </w:pPr>
      <w:r>
        <w:t xml:space="preserve">1.Устав школы </w:t>
      </w:r>
    </w:p>
    <w:p w:rsidR="001341C0" w:rsidRDefault="001341C0" w:rsidP="001341C0">
      <w:pPr>
        <w:numPr>
          <w:ilvl w:val="0"/>
          <w:numId w:val="19"/>
        </w:numPr>
        <w:ind w:right="46" w:hanging="240"/>
      </w:pPr>
      <w:r>
        <w:t xml:space="preserve">Лицензия на право ведения образовательной деятельности </w:t>
      </w:r>
    </w:p>
    <w:p w:rsidR="001341C0" w:rsidRDefault="001341C0" w:rsidP="001341C0">
      <w:pPr>
        <w:numPr>
          <w:ilvl w:val="0"/>
          <w:numId w:val="19"/>
        </w:numPr>
        <w:ind w:right="46" w:hanging="240"/>
      </w:pPr>
      <w:r>
        <w:t xml:space="preserve">Свидетельство о государственной аккредитации </w:t>
      </w:r>
    </w:p>
    <w:p w:rsidR="001341C0" w:rsidRDefault="001341C0" w:rsidP="001341C0">
      <w:pPr>
        <w:numPr>
          <w:ilvl w:val="0"/>
          <w:numId w:val="19"/>
        </w:numPr>
        <w:ind w:right="46" w:hanging="240"/>
      </w:pPr>
      <w:r>
        <w:t xml:space="preserve">Адаптированная образовательная программа </w:t>
      </w:r>
    </w:p>
    <w:p w:rsidR="001341C0" w:rsidRDefault="001341C0" w:rsidP="001751D0">
      <w:pPr>
        <w:numPr>
          <w:ilvl w:val="0"/>
          <w:numId w:val="19"/>
        </w:numPr>
        <w:spacing w:after="0" w:line="319" w:lineRule="auto"/>
        <w:ind w:right="46" w:hanging="240"/>
        <w:jc w:val="left"/>
      </w:pPr>
      <w:r>
        <w:t xml:space="preserve">Учебный </w:t>
      </w:r>
      <w:r w:rsidR="001751D0">
        <w:t xml:space="preserve">план                                                                                                                                                                                                                  </w:t>
      </w:r>
      <w:r>
        <w:t xml:space="preserve">6. Расписание уроков, коррекционных занятий, внеурочной деятельности. </w:t>
      </w:r>
    </w:p>
    <w:p w:rsidR="001341C0" w:rsidRDefault="001341C0" w:rsidP="001341C0">
      <w:pPr>
        <w:spacing w:after="0" w:line="256" w:lineRule="auto"/>
        <w:ind w:left="566" w:right="0" w:firstLine="0"/>
        <w:jc w:val="left"/>
      </w:pPr>
      <w:r>
        <w:t xml:space="preserve"> </w:t>
      </w:r>
    </w:p>
    <w:p w:rsidR="001341C0" w:rsidRDefault="001341C0" w:rsidP="001341C0">
      <w:pPr>
        <w:spacing w:after="0" w:line="256" w:lineRule="auto"/>
        <w:ind w:left="566" w:right="0" w:firstLine="0"/>
        <w:jc w:val="left"/>
      </w:pPr>
      <w:r>
        <w:t xml:space="preserve">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341C0" w:rsidRDefault="001341C0" w:rsidP="001751D0">
      <w:pPr>
        <w:spacing w:after="1"/>
        <w:ind w:right="46"/>
      </w:pPr>
      <w:r>
        <w:t xml:space="preserve">Заявление может быть отозвано путем предоставления в образовательную организацию заявления в простой письменной форме </w:t>
      </w:r>
      <w:proofErr w:type="gramStart"/>
      <w:r>
        <w:t>в соответствии с требования</w:t>
      </w:r>
      <w:proofErr w:type="gramEnd"/>
      <w:r>
        <w:t xml:space="preserve"> законодательства РФ. </w:t>
      </w:r>
    </w:p>
    <w:p w:rsidR="001341C0" w:rsidRDefault="001341C0" w:rsidP="001341C0">
      <w:pPr>
        <w:spacing w:after="43" w:line="256" w:lineRule="auto"/>
        <w:ind w:left="566" w:right="0" w:firstLine="0"/>
        <w:jc w:val="left"/>
      </w:pPr>
      <w:r>
        <w:t xml:space="preserve"> </w:t>
      </w:r>
    </w:p>
    <w:p w:rsidR="001341C0" w:rsidRDefault="001341C0" w:rsidP="001341C0">
      <w:pPr>
        <w:spacing w:after="0" w:line="256" w:lineRule="auto"/>
        <w:ind w:right="45"/>
        <w:jc w:val="right"/>
      </w:pPr>
      <w:r>
        <w:t>Дата  «__</w:t>
      </w:r>
      <w:r w:rsidR="001751D0">
        <w:t>______» _____________________2019</w:t>
      </w:r>
      <w:r>
        <w:t xml:space="preserve">__г. </w:t>
      </w:r>
    </w:p>
    <w:p w:rsidR="001341C0" w:rsidRDefault="001341C0" w:rsidP="001341C0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1341C0" w:rsidRDefault="001341C0" w:rsidP="001341C0">
      <w:pPr>
        <w:spacing w:after="29"/>
        <w:ind w:left="-5" w:right="46"/>
      </w:pPr>
      <w:r>
        <w:t xml:space="preserve">_____________            _____________________________________________________ </w:t>
      </w:r>
    </w:p>
    <w:p w:rsidR="001341C0" w:rsidRDefault="001341C0" w:rsidP="001341C0">
      <w:pPr>
        <w:spacing w:after="160" w:line="256" w:lineRule="auto"/>
        <w:ind w:left="-5" w:right="0"/>
        <w:jc w:val="left"/>
      </w:pPr>
      <w:r>
        <w:t xml:space="preserve">      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                                          (Ф.И.О) </w:t>
      </w:r>
    </w:p>
    <w:p w:rsidR="001341C0" w:rsidRDefault="001341C0" w:rsidP="001341C0">
      <w:pPr>
        <w:spacing w:after="0" w:line="256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31CA0" w:rsidRDefault="00D600DC" w:rsidP="001341C0">
      <w:pPr>
        <w:ind w:left="-426" w:firstLine="426"/>
      </w:pPr>
    </w:p>
    <w:sectPr w:rsidR="00331CA0" w:rsidSect="006920D1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D05"/>
    <w:multiLevelType w:val="multilevel"/>
    <w:tmpl w:val="726C3DD4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5EB2F44"/>
    <w:multiLevelType w:val="multilevel"/>
    <w:tmpl w:val="E656F242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BFC722F"/>
    <w:multiLevelType w:val="multilevel"/>
    <w:tmpl w:val="67E665D0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7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4E01A76"/>
    <w:multiLevelType w:val="multilevel"/>
    <w:tmpl w:val="A9D28A82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9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5661DD4"/>
    <w:multiLevelType w:val="multilevel"/>
    <w:tmpl w:val="28F8284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8AA5FBA"/>
    <w:multiLevelType w:val="multilevel"/>
    <w:tmpl w:val="6332D3D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4BD28DC"/>
    <w:multiLevelType w:val="multilevel"/>
    <w:tmpl w:val="70C6E784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62645B0"/>
    <w:multiLevelType w:val="multilevel"/>
    <w:tmpl w:val="78B6591E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7291113"/>
    <w:multiLevelType w:val="multilevel"/>
    <w:tmpl w:val="756E80D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8700177"/>
    <w:multiLevelType w:val="multilevel"/>
    <w:tmpl w:val="DBE45BE2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F8A53E2"/>
    <w:multiLevelType w:val="multilevel"/>
    <w:tmpl w:val="A45A85D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27C51CC"/>
    <w:multiLevelType w:val="multilevel"/>
    <w:tmpl w:val="B0148834"/>
    <w:lvl w:ilvl="0">
      <w:start w:val="1"/>
      <w:numFmt w:val="decimal"/>
      <w:lvlText w:val="%1."/>
      <w:lvlJc w:val="left"/>
      <w:pPr>
        <w:ind w:left="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2F317AD"/>
    <w:multiLevelType w:val="hybridMultilevel"/>
    <w:tmpl w:val="DA66F5DA"/>
    <w:lvl w:ilvl="0" w:tplc="5E682CE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6018A0">
      <w:start w:val="1"/>
      <w:numFmt w:val="bullet"/>
      <w:lvlText w:val="o"/>
      <w:lvlJc w:val="left"/>
      <w:pPr>
        <w:ind w:left="17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AA6DCE">
      <w:start w:val="1"/>
      <w:numFmt w:val="bullet"/>
      <w:lvlText w:val="▪"/>
      <w:lvlJc w:val="left"/>
      <w:pPr>
        <w:ind w:left="24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B27FB2">
      <w:start w:val="1"/>
      <w:numFmt w:val="bullet"/>
      <w:lvlText w:val="•"/>
      <w:lvlJc w:val="left"/>
      <w:pPr>
        <w:ind w:left="31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A3A4B1E">
      <w:start w:val="1"/>
      <w:numFmt w:val="bullet"/>
      <w:lvlText w:val="o"/>
      <w:lvlJc w:val="left"/>
      <w:pPr>
        <w:ind w:left="39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49C6470">
      <w:start w:val="1"/>
      <w:numFmt w:val="bullet"/>
      <w:lvlText w:val="▪"/>
      <w:lvlJc w:val="left"/>
      <w:pPr>
        <w:ind w:left="4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A47D9A">
      <w:start w:val="1"/>
      <w:numFmt w:val="bullet"/>
      <w:lvlText w:val="•"/>
      <w:lvlJc w:val="left"/>
      <w:pPr>
        <w:ind w:left="5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6AA62A">
      <w:start w:val="1"/>
      <w:numFmt w:val="bullet"/>
      <w:lvlText w:val="o"/>
      <w:lvlJc w:val="left"/>
      <w:pPr>
        <w:ind w:left="6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F8DA2E">
      <w:start w:val="1"/>
      <w:numFmt w:val="bullet"/>
      <w:lvlText w:val="▪"/>
      <w:lvlJc w:val="left"/>
      <w:pPr>
        <w:ind w:left="6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1EC1389"/>
    <w:multiLevelType w:val="multilevel"/>
    <w:tmpl w:val="5DD2A46A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9A1C71"/>
    <w:multiLevelType w:val="multilevel"/>
    <w:tmpl w:val="92A8E4B4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ECC0FDA"/>
    <w:multiLevelType w:val="multilevel"/>
    <w:tmpl w:val="89A4CC44"/>
    <w:lvl w:ilvl="0">
      <w:start w:val="7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54F5687"/>
    <w:multiLevelType w:val="hybridMultilevel"/>
    <w:tmpl w:val="915880B8"/>
    <w:lvl w:ilvl="0" w:tplc="9F309074">
      <w:start w:val="1"/>
      <w:numFmt w:val="bullet"/>
      <w:lvlText w:val="•"/>
      <w:lvlJc w:val="left"/>
      <w:pPr>
        <w:ind w:left="117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A2D516">
      <w:start w:val="1"/>
      <w:numFmt w:val="bullet"/>
      <w:lvlText w:val="o"/>
      <w:lvlJc w:val="left"/>
      <w:pPr>
        <w:ind w:left="18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E6F576">
      <w:start w:val="1"/>
      <w:numFmt w:val="bullet"/>
      <w:lvlText w:val="▪"/>
      <w:lvlJc w:val="left"/>
      <w:pPr>
        <w:ind w:left="26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CC1384">
      <w:start w:val="1"/>
      <w:numFmt w:val="bullet"/>
      <w:lvlText w:val="•"/>
      <w:lvlJc w:val="left"/>
      <w:pPr>
        <w:ind w:left="33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1387282">
      <w:start w:val="1"/>
      <w:numFmt w:val="bullet"/>
      <w:lvlText w:val="o"/>
      <w:lvlJc w:val="left"/>
      <w:pPr>
        <w:ind w:left="40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6E7DB8">
      <w:start w:val="1"/>
      <w:numFmt w:val="bullet"/>
      <w:lvlText w:val="▪"/>
      <w:lvlJc w:val="left"/>
      <w:pPr>
        <w:ind w:left="47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18C61E">
      <w:start w:val="1"/>
      <w:numFmt w:val="bullet"/>
      <w:lvlText w:val="•"/>
      <w:lvlJc w:val="left"/>
      <w:pPr>
        <w:ind w:left="54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D054EC">
      <w:start w:val="1"/>
      <w:numFmt w:val="bullet"/>
      <w:lvlText w:val="o"/>
      <w:lvlJc w:val="left"/>
      <w:pPr>
        <w:ind w:left="6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E2F8E8">
      <w:start w:val="1"/>
      <w:numFmt w:val="bullet"/>
      <w:lvlText w:val="▪"/>
      <w:lvlJc w:val="left"/>
      <w:pPr>
        <w:ind w:left="69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0832EB3"/>
    <w:multiLevelType w:val="hybridMultilevel"/>
    <w:tmpl w:val="95CEAD94"/>
    <w:lvl w:ilvl="0" w:tplc="76B683FA">
      <w:start w:val="2"/>
      <w:numFmt w:val="decimal"/>
      <w:lvlText w:val="%1."/>
      <w:lvlJc w:val="left"/>
      <w:pPr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1A3FA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14056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3A90D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6FCD580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7C8BFE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A4E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56B482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50A01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3AE2385"/>
    <w:multiLevelType w:val="hybridMultilevel"/>
    <w:tmpl w:val="BD24AEFE"/>
    <w:lvl w:ilvl="0" w:tplc="E130A40A">
      <w:start w:val="4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35A9288">
      <w:start w:val="1"/>
      <w:numFmt w:val="lowerLetter"/>
      <w:lvlText w:val="%2"/>
      <w:lvlJc w:val="left"/>
      <w:pPr>
        <w:ind w:left="35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BE6824E">
      <w:start w:val="1"/>
      <w:numFmt w:val="lowerRoman"/>
      <w:lvlText w:val="%3"/>
      <w:lvlJc w:val="left"/>
      <w:pPr>
        <w:ind w:left="43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6AEAF26">
      <w:start w:val="1"/>
      <w:numFmt w:val="decimal"/>
      <w:lvlText w:val="%4"/>
      <w:lvlJc w:val="left"/>
      <w:pPr>
        <w:ind w:left="50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0A2008">
      <w:start w:val="1"/>
      <w:numFmt w:val="lowerLetter"/>
      <w:lvlText w:val="%5"/>
      <w:lvlJc w:val="left"/>
      <w:pPr>
        <w:ind w:left="575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202752">
      <w:start w:val="1"/>
      <w:numFmt w:val="lowerRoman"/>
      <w:lvlText w:val="%6"/>
      <w:lvlJc w:val="left"/>
      <w:pPr>
        <w:ind w:left="647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6C5B0C">
      <w:start w:val="1"/>
      <w:numFmt w:val="decimal"/>
      <w:lvlText w:val="%7"/>
      <w:lvlJc w:val="left"/>
      <w:pPr>
        <w:ind w:left="719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223938">
      <w:start w:val="1"/>
      <w:numFmt w:val="lowerLetter"/>
      <w:lvlText w:val="%8"/>
      <w:lvlJc w:val="left"/>
      <w:pPr>
        <w:ind w:left="79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426170">
      <w:start w:val="1"/>
      <w:numFmt w:val="lowerRoman"/>
      <w:lvlText w:val="%9"/>
      <w:lvlJc w:val="left"/>
      <w:pPr>
        <w:ind w:left="863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A1A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6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C0"/>
    <w:rsid w:val="001341C0"/>
    <w:rsid w:val="001751D0"/>
    <w:rsid w:val="006920D1"/>
    <w:rsid w:val="008E4344"/>
    <w:rsid w:val="00D600DC"/>
    <w:rsid w:val="00F5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9883"/>
  <w15:chartTrackingRefBased/>
  <w15:docId w15:val="{40CC4D25-D2A3-4388-B6C2-A36BD64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C0"/>
    <w:pPr>
      <w:spacing w:after="59" w:line="268" w:lineRule="auto"/>
      <w:ind w:left="10" w:right="153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1341C0"/>
    <w:pPr>
      <w:keepNext/>
      <w:keepLines/>
      <w:numPr>
        <w:numId w:val="1"/>
      </w:numPr>
      <w:spacing w:after="67" w:line="256" w:lineRule="auto"/>
      <w:ind w:left="388"/>
      <w:jc w:val="center"/>
      <w:outlineLvl w:val="0"/>
    </w:pPr>
    <w:rPr>
      <w:rFonts w:ascii="Times New Roman" w:eastAsia="Times New Roman" w:hAnsi="Times New Roman" w:cs="Times New Roman"/>
      <w:b/>
      <w:color w:val="1A1A1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C0"/>
    <w:rPr>
      <w:rFonts w:ascii="Times New Roman" w:eastAsia="Times New Roman" w:hAnsi="Times New Roman" w:cs="Times New Roman"/>
      <w:b/>
      <w:color w:val="1A1A1A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D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Амелия</dc:creator>
  <cp:keywords/>
  <dc:description/>
  <cp:lastModifiedBy>Амелия</cp:lastModifiedBy>
  <cp:revision>2</cp:revision>
  <cp:lastPrinted>2020-03-05T12:53:00Z</cp:lastPrinted>
  <dcterms:created xsi:type="dcterms:W3CDTF">2020-03-05T11:59:00Z</dcterms:created>
  <dcterms:modified xsi:type="dcterms:W3CDTF">2020-03-05T12:53:00Z</dcterms:modified>
</cp:coreProperties>
</file>