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2"/>
        <w:gridCol w:w="5207"/>
      </w:tblGrid>
      <w:tr w:rsidR="00C8480A" w:rsidTr="004800C5">
        <w:trPr>
          <w:trHeight w:val="1485"/>
        </w:trPr>
        <w:tc>
          <w:tcPr>
            <w:tcW w:w="9829" w:type="dxa"/>
            <w:gridSpan w:val="2"/>
          </w:tcPr>
          <w:p w:rsidR="00DB21FB" w:rsidRDefault="00C8480A" w:rsidP="004800C5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F2AF31" wp14:editId="5737D0C7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-339090</wp:posOffset>
                      </wp:positionV>
                      <wp:extent cx="6762750" cy="171450"/>
                      <wp:effectExtent l="9525" t="19050" r="9525" b="952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762750" cy="1714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5F00" w:rsidRDefault="001C5F00" w:rsidP="00C8480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МИНИСТЕРСТВО ОБРАЗОВАНИЯ  И НАУКИ РЕСПУБЛИКИ ДАГЕСТАН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2AF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37.8pt;margin-top:-26.7pt;width:532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" filled="f" stroked="f">
                      <o:lock v:ext="edit" shapetype="t"/>
                      <v:textbox style="mso-fit-shape-to-text:t">
                        <w:txbxContent>
                          <w:p w:rsidR="001C5F00" w:rsidRDefault="001C5F00" w:rsidP="00C8480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МИНИСТЕРСТВО ОБРАЗОВАНИЯ  И НАУКИ РЕСПУБЛИКИ ДАГЕСТАН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62CA">
              <w:rPr>
                <w:sz w:val="24"/>
                <w:szCs w:val="24"/>
              </w:rPr>
              <w:t xml:space="preserve">         </w:t>
            </w:r>
          </w:p>
          <w:p w:rsidR="000B3F08" w:rsidRDefault="000B3F08" w:rsidP="000B3F08">
            <w:pPr>
              <w:pStyle w:val="a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МИНИСТЕРСТВО ОБРАЗОВАНИЯ  И НАУКИ РЕСПУБЛИКИ ДАГЕСТАН</w:t>
            </w:r>
          </w:p>
          <w:p w:rsidR="00C8480A" w:rsidRPr="008162CA" w:rsidRDefault="00C8480A" w:rsidP="004800C5">
            <w:pPr>
              <w:tabs>
                <w:tab w:val="left" w:pos="195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162CA">
              <w:rPr>
                <w:b/>
                <w:color w:val="000000"/>
                <w:sz w:val="24"/>
                <w:szCs w:val="24"/>
              </w:rPr>
              <w:t>Государственное казенное общеобразовательное учреждение  Республики Дагестан  «Общеобразовательная средняя школа – интернат №6»</w:t>
            </w:r>
          </w:p>
          <w:p w:rsidR="00C8480A" w:rsidRPr="008162CA" w:rsidRDefault="00C8480A" w:rsidP="004800C5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8162CA">
              <w:rPr>
                <w:b/>
                <w:bCs/>
                <w:color w:val="000000"/>
                <w:sz w:val="24"/>
                <w:szCs w:val="24"/>
              </w:rPr>
              <w:t xml:space="preserve">368600, РД, г.Дербент, ул.Г.Алиева 8/14   </w:t>
            </w:r>
            <w:hyperlink r:id="rId7" w:history="1">
              <w:r w:rsidRPr="008162CA">
                <w:rPr>
                  <w:rStyle w:val="a6"/>
                  <w:b/>
                  <w:color w:val="000000"/>
                  <w:sz w:val="24"/>
                  <w:szCs w:val="24"/>
                  <w:shd w:val="clear" w:color="auto" w:fill="F7F7F7"/>
                </w:rPr>
                <w:t>internat6_derbent@mail.ru</w:t>
              </w:r>
            </w:hyperlink>
          </w:p>
          <w:p w:rsidR="00C8480A" w:rsidRPr="008162CA" w:rsidRDefault="00C8480A" w:rsidP="004800C5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7F7F7"/>
              </w:rPr>
            </w:pPr>
          </w:p>
          <w:p w:rsidR="00C8480A" w:rsidRPr="008162CA" w:rsidRDefault="00C8480A" w:rsidP="004800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2CA">
              <w:rPr>
                <w:b/>
                <w:color w:val="000000"/>
                <w:sz w:val="24"/>
                <w:szCs w:val="24"/>
                <w:shd w:val="clear" w:color="auto" w:fill="F7F7F7"/>
              </w:rPr>
              <w:t xml:space="preserve">ИНН-0542009645       ОГРН 1020502002619     КПП </w:t>
            </w:r>
            <w:r w:rsidRPr="008162CA">
              <w:rPr>
                <w:b/>
                <w:color w:val="000000"/>
                <w:sz w:val="24"/>
                <w:szCs w:val="24"/>
                <w:shd w:val="clear" w:color="auto" w:fill="F1F2F3"/>
              </w:rPr>
              <w:t>054201001</w:t>
            </w:r>
          </w:p>
          <w:p w:rsidR="00C8480A" w:rsidRPr="00DB21FB" w:rsidRDefault="00C8480A" w:rsidP="00DB21F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14461" wp14:editId="2FB8E7CD">
                      <wp:simplePos x="0" y="0"/>
                      <wp:positionH relativeFrom="column">
                        <wp:posOffset>-1061085</wp:posOffset>
                      </wp:positionH>
                      <wp:positionV relativeFrom="paragraph">
                        <wp:posOffset>34290</wp:posOffset>
                      </wp:positionV>
                      <wp:extent cx="7562850" cy="0"/>
                      <wp:effectExtent l="34290" t="34290" r="32385" b="323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A238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55pt,2.7pt" to="511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C8480A" w:rsidTr="004800C5">
        <w:trPr>
          <w:trHeight w:val="409"/>
        </w:trPr>
        <w:tc>
          <w:tcPr>
            <w:tcW w:w="4622" w:type="dxa"/>
          </w:tcPr>
          <w:p w:rsidR="00C8480A" w:rsidRDefault="00C8480A" w:rsidP="004800C5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207" w:type="dxa"/>
          </w:tcPr>
          <w:p w:rsidR="00C8480A" w:rsidRDefault="00C8480A" w:rsidP="004800C5">
            <w:pPr>
              <w:pStyle w:val="TableParagraph"/>
              <w:spacing w:before="44"/>
              <w:ind w:left="153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C8480A" w:rsidTr="004800C5">
        <w:trPr>
          <w:trHeight w:val="426"/>
        </w:trPr>
        <w:tc>
          <w:tcPr>
            <w:tcW w:w="4622" w:type="dxa"/>
          </w:tcPr>
          <w:p w:rsidR="00C8480A" w:rsidRDefault="00C8480A" w:rsidP="004800C5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5207" w:type="dxa"/>
          </w:tcPr>
          <w:p w:rsidR="00C8480A" w:rsidRDefault="00C8480A" w:rsidP="004800C5">
            <w:pPr>
              <w:pStyle w:val="TableParagraph"/>
              <w:spacing w:before="61"/>
              <w:ind w:left="15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______________</w:t>
            </w:r>
          </w:p>
        </w:tc>
      </w:tr>
      <w:tr w:rsidR="00C8480A" w:rsidTr="004800C5">
        <w:trPr>
          <w:trHeight w:val="426"/>
        </w:trPr>
        <w:tc>
          <w:tcPr>
            <w:tcW w:w="4622" w:type="dxa"/>
          </w:tcPr>
          <w:p w:rsidR="00C8480A" w:rsidRDefault="00C8480A" w:rsidP="004800C5">
            <w:pPr>
              <w:pStyle w:val="TableParagraph"/>
              <w:spacing w:before="60"/>
              <w:ind w:left="200"/>
              <w:rPr>
                <w:sz w:val="24"/>
              </w:rPr>
            </w:pPr>
          </w:p>
        </w:tc>
        <w:tc>
          <w:tcPr>
            <w:tcW w:w="5207" w:type="dxa"/>
          </w:tcPr>
          <w:p w:rsidR="00C8480A" w:rsidRDefault="00C8480A" w:rsidP="004800C5">
            <w:pPr>
              <w:pStyle w:val="TableParagraph"/>
              <w:spacing w:before="60"/>
              <w:ind w:left="1533"/>
              <w:rPr>
                <w:sz w:val="24"/>
              </w:rPr>
            </w:pPr>
            <w:r>
              <w:rPr>
                <w:sz w:val="24"/>
              </w:rPr>
              <w:t xml:space="preserve"> Касимов Р.З.</w:t>
            </w:r>
          </w:p>
        </w:tc>
      </w:tr>
      <w:tr w:rsidR="00C8480A" w:rsidTr="004800C5">
        <w:trPr>
          <w:trHeight w:val="346"/>
        </w:trPr>
        <w:tc>
          <w:tcPr>
            <w:tcW w:w="4622" w:type="dxa"/>
          </w:tcPr>
          <w:p w:rsidR="00C8480A" w:rsidRDefault="00C8480A" w:rsidP="00C8480A">
            <w:pPr>
              <w:pStyle w:val="TableParagraph"/>
              <w:spacing w:before="61" w:line="26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207" w:type="dxa"/>
          </w:tcPr>
          <w:p w:rsidR="00C8480A" w:rsidRDefault="00C8480A" w:rsidP="004800C5">
            <w:pPr>
              <w:pStyle w:val="TableParagraph"/>
              <w:spacing w:before="61" w:line="265" w:lineRule="exact"/>
              <w:ind w:left="1533"/>
              <w:rPr>
                <w:sz w:val="24"/>
              </w:rPr>
            </w:pPr>
            <w:r>
              <w:rPr>
                <w:sz w:val="24"/>
              </w:rPr>
              <w:t>от 30.08.2023</w:t>
            </w:r>
          </w:p>
        </w:tc>
      </w:tr>
    </w:tbl>
    <w:p w:rsidR="00C8480A" w:rsidRDefault="00C8480A" w:rsidP="00C8480A">
      <w:pPr>
        <w:pStyle w:val="a3"/>
        <w:spacing w:before="8"/>
        <w:rPr>
          <w:sz w:val="22"/>
        </w:rPr>
      </w:pPr>
    </w:p>
    <w:p w:rsidR="00A7204E" w:rsidRDefault="00A7204E" w:rsidP="00C8480A">
      <w:pPr>
        <w:pStyle w:val="a3"/>
        <w:spacing w:before="7"/>
        <w:ind w:left="0"/>
        <w:jc w:val="left"/>
        <w:rPr>
          <w:b/>
          <w:sz w:val="26"/>
        </w:rPr>
      </w:pPr>
    </w:p>
    <w:p w:rsidR="00A7204E" w:rsidRDefault="00A7204E">
      <w:pPr>
        <w:pStyle w:val="a3"/>
        <w:spacing w:before="10"/>
        <w:ind w:left="0"/>
        <w:jc w:val="left"/>
        <w:rPr>
          <w:b/>
          <w:sz w:val="18"/>
        </w:rPr>
      </w:pPr>
    </w:p>
    <w:p w:rsidR="00A7204E" w:rsidRDefault="004800C5">
      <w:pPr>
        <w:pStyle w:val="1"/>
        <w:spacing w:before="90"/>
        <w:ind w:left="1454" w:right="1451"/>
        <w:jc w:val="center"/>
      </w:pPr>
      <w:r>
        <w:t>ПОЛОЖЕНИЕ</w:t>
      </w:r>
    </w:p>
    <w:p w:rsidR="00A7204E" w:rsidRDefault="004800C5">
      <w:pPr>
        <w:ind w:left="1530" w:right="152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периодичности,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 аттестации обучающихся</w:t>
      </w:r>
    </w:p>
    <w:p w:rsidR="00A7204E" w:rsidRDefault="004800C5">
      <w:pPr>
        <w:pStyle w:val="1"/>
        <w:ind w:left="1454" w:right="1447"/>
        <w:jc w:val="center"/>
      </w:pPr>
      <w:r>
        <w:t>(новая</w:t>
      </w:r>
      <w:r>
        <w:rPr>
          <w:spacing w:val="-1"/>
        </w:rPr>
        <w:t xml:space="preserve"> </w:t>
      </w:r>
      <w:r>
        <w:t>редакция)</w:t>
      </w:r>
    </w:p>
    <w:p w:rsidR="00A7204E" w:rsidRPr="001C5F00" w:rsidRDefault="001C5F00" w:rsidP="001C5F00">
      <w:pPr>
        <w:pStyle w:val="a4"/>
        <w:numPr>
          <w:ilvl w:val="0"/>
          <w:numId w:val="14"/>
        </w:numPr>
        <w:tabs>
          <w:tab w:val="left" w:pos="4058"/>
        </w:tabs>
        <w:spacing w:line="274" w:lineRule="exact"/>
        <w:ind w:left="851" w:hanging="142"/>
        <w:jc w:val="left"/>
        <w:rPr>
          <w:b/>
          <w:sz w:val="24"/>
        </w:rPr>
      </w:pPr>
      <w:r w:rsidRPr="00DB21FB">
        <w:rPr>
          <w:b/>
          <w:color w:val="242424"/>
          <w:spacing w:val="-1"/>
          <w:sz w:val="24"/>
        </w:rPr>
        <w:t>ОБЩИЕ</w:t>
      </w:r>
      <w:r w:rsidRPr="00DB21FB">
        <w:rPr>
          <w:b/>
          <w:color w:val="242424"/>
          <w:spacing w:val="-14"/>
          <w:sz w:val="24"/>
        </w:rPr>
        <w:t xml:space="preserve"> </w:t>
      </w:r>
      <w:r w:rsidRPr="00DB21FB">
        <w:rPr>
          <w:b/>
          <w:color w:val="242424"/>
          <w:sz w:val="24"/>
        </w:rPr>
        <w:t>ПОЛОЖЕНИЯ</w:t>
      </w:r>
    </w:p>
    <w:p w:rsidR="00A7204E" w:rsidRDefault="004800C5">
      <w:pPr>
        <w:pStyle w:val="a4"/>
        <w:numPr>
          <w:ilvl w:val="1"/>
          <w:numId w:val="11"/>
        </w:numPr>
        <w:tabs>
          <w:tab w:val="left" w:pos="906"/>
        </w:tabs>
        <w:ind w:right="305" w:firstLine="0"/>
        <w:rPr>
          <w:sz w:val="24"/>
        </w:rPr>
      </w:pPr>
      <w:r>
        <w:rPr>
          <w:sz w:val="24"/>
        </w:rPr>
        <w:t xml:space="preserve">Положение  </w:t>
      </w:r>
      <w:r>
        <w:rPr>
          <w:spacing w:val="1"/>
          <w:sz w:val="24"/>
        </w:rPr>
        <w:t xml:space="preserve"> </w:t>
      </w:r>
      <w:r w:rsidR="00C8480A">
        <w:rPr>
          <w:sz w:val="24"/>
        </w:rPr>
        <w:t xml:space="preserve">о формах, периодичности, </w:t>
      </w:r>
      <w:r>
        <w:rPr>
          <w:sz w:val="24"/>
        </w:rPr>
        <w:t>порядке    текущего    контроля    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промежуточной аттестации обучающихся (далее – Положение) </w:t>
      </w:r>
      <w:r w:rsidR="00C8480A">
        <w:rPr>
          <w:sz w:val="24"/>
        </w:rPr>
        <w:t xml:space="preserve"> ГКОУ РД «Общеобразовательная средняя школа-интернат №6» (да</w:t>
      </w:r>
      <w:r>
        <w:rPr>
          <w:sz w:val="24"/>
        </w:rPr>
        <w:t>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школа)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актов: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8" w:hanging="360"/>
        <w:rPr>
          <w:sz w:val="24"/>
        </w:rPr>
      </w:pPr>
      <w:r>
        <w:rPr>
          <w:sz w:val="24"/>
        </w:rPr>
        <w:t xml:space="preserve">Федерального закона от 29.12.2012 № 273-ФЗ «Об </w:t>
      </w:r>
      <w:r w:rsidR="00C8480A">
        <w:rPr>
          <w:sz w:val="24"/>
        </w:rPr>
        <w:t>образовании в Российской Федера</w:t>
      </w:r>
      <w:r>
        <w:rPr>
          <w:sz w:val="24"/>
        </w:rPr>
        <w:t>ции»;</w:t>
      </w:r>
    </w:p>
    <w:p w:rsidR="00C8480A" w:rsidRDefault="004800C5">
      <w:pPr>
        <w:pStyle w:val="a4"/>
        <w:numPr>
          <w:ilvl w:val="2"/>
          <w:numId w:val="11"/>
        </w:numPr>
        <w:tabs>
          <w:tab w:val="left" w:pos="1034"/>
        </w:tabs>
        <w:ind w:right="484" w:hanging="360"/>
        <w:rPr>
          <w:sz w:val="24"/>
        </w:rPr>
      </w:pPr>
      <w:r>
        <w:rPr>
          <w:sz w:val="24"/>
        </w:rPr>
        <w:t xml:space="preserve">приказа Минпросвещения России от 22.03.2021 № 115 «Об утверждении Порядка </w:t>
      </w:r>
    </w:p>
    <w:p w:rsidR="00A7204E" w:rsidRDefault="00C8480A" w:rsidP="00C8480A">
      <w:pPr>
        <w:pStyle w:val="a4"/>
        <w:tabs>
          <w:tab w:val="left" w:pos="1034"/>
        </w:tabs>
        <w:ind w:left="1093" w:right="484"/>
        <w:jc w:val="left"/>
        <w:rPr>
          <w:sz w:val="24"/>
        </w:rPr>
      </w:pPr>
      <w:r>
        <w:rPr>
          <w:sz w:val="24"/>
        </w:rPr>
        <w:t>ор</w:t>
      </w:r>
      <w:r w:rsidR="004800C5">
        <w:rPr>
          <w:sz w:val="24"/>
        </w:rPr>
        <w:t>ганизации и осуществления образовательной деят</w:t>
      </w:r>
      <w:r>
        <w:rPr>
          <w:sz w:val="24"/>
        </w:rPr>
        <w:t>ельности по основным общеобразо</w:t>
      </w:r>
      <w:r w:rsidR="004800C5">
        <w:rPr>
          <w:sz w:val="24"/>
        </w:rPr>
        <w:t>вательным программам – образовательным програ</w:t>
      </w:r>
      <w:r>
        <w:rPr>
          <w:sz w:val="24"/>
        </w:rPr>
        <w:t>ммам начального общего, основн</w:t>
      </w:r>
      <w:r>
        <w:rPr>
          <w:spacing w:val="1"/>
          <w:sz w:val="24"/>
        </w:rPr>
        <w:t>о</w:t>
      </w:r>
      <w:r w:rsidR="004800C5">
        <w:rPr>
          <w:sz w:val="24"/>
        </w:rPr>
        <w:t>го</w:t>
      </w:r>
      <w:r w:rsidR="004800C5">
        <w:rPr>
          <w:spacing w:val="-2"/>
          <w:sz w:val="24"/>
        </w:rPr>
        <w:t xml:space="preserve"> </w:t>
      </w:r>
      <w:r w:rsidR="004800C5">
        <w:rPr>
          <w:sz w:val="24"/>
        </w:rPr>
        <w:t>общего</w:t>
      </w:r>
      <w:r w:rsidR="004800C5">
        <w:rPr>
          <w:spacing w:val="-1"/>
          <w:sz w:val="24"/>
        </w:rPr>
        <w:t xml:space="preserve"> </w:t>
      </w:r>
      <w:r w:rsidR="004800C5">
        <w:rPr>
          <w:sz w:val="24"/>
        </w:rPr>
        <w:t>и среднего</w:t>
      </w:r>
      <w:r w:rsidR="004800C5">
        <w:rPr>
          <w:spacing w:val="-1"/>
          <w:sz w:val="24"/>
        </w:rPr>
        <w:t xml:space="preserve"> </w:t>
      </w:r>
      <w:r w:rsidR="004800C5">
        <w:rPr>
          <w:sz w:val="24"/>
        </w:rPr>
        <w:t>общего</w:t>
      </w:r>
      <w:r w:rsidR="004800C5">
        <w:rPr>
          <w:spacing w:val="-1"/>
          <w:sz w:val="24"/>
        </w:rPr>
        <w:t xml:space="preserve"> </w:t>
      </w:r>
      <w:r w:rsidR="004800C5"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94" w:hanging="360"/>
        <w:rPr>
          <w:sz w:val="24"/>
        </w:rPr>
      </w:pPr>
      <w:r>
        <w:rPr>
          <w:sz w:val="24"/>
        </w:rPr>
        <w:t>приказа Минпросвещения России от 31.05.2021 № 286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3" w:hanging="360"/>
        <w:rPr>
          <w:sz w:val="24"/>
        </w:rPr>
      </w:pPr>
      <w:r>
        <w:rPr>
          <w:sz w:val="24"/>
        </w:rPr>
        <w:t>приказа Минобрнауки России от 06.10.2009 № 373 «</w:t>
      </w:r>
      <w:r w:rsidR="00C8480A">
        <w:rPr>
          <w:sz w:val="24"/>
        </w:rPr>
        <w:t>Об утверждении и введении в дей</w:t>
      </w:r>
      <w:r>
        <w:rPr>
          <w:sz w:val="24"/>
        </w:rPr>
        <w:t>ствие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94" w:hanging="360"/>
        <w:rPr>
          <w:sz w:val="24"/>
        </w:rPr>
      </w:pPr>
      <w:r>
        <w:rPr>
          <w:sz w:val="24"/>
        </w:rPr>
        <w:t>приказа Минпросвещения России от 31.05.2021 № 287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90" w:hanging="360"/>
        <w:rPr>
          <w:sz w:val="24"/>
        </w:rPr>
      </w:pPr>
      <w:r>
        <w:rPr>
          <w:sz w:val="24"/>
        </w:rPr>
        <w:t>приказа Минобрнауки России от 17.12.2010 № 1897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94" w:hanging="360"/>
        <w:rPr>
          <w:sz w:val="24"/>
        </w:rPr>
      </w:pPr>
      <w:r>
        <w:rPr>
          <w:sz w:val="24"/>
        </w:rPr>
        <w:t>приказа Минобрнауки России от 17.05.2012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8" w:hanging="360"/>
        <w:rPr>
          <w:sz w:val="24"/>
        </w:rPr>
      </w:pPr>
      <w:r>
        <w:rPr>
          <w:sz w:val="24"/>
        </w:rPr>
        <w:t>приказа Минобрнауки России от 19.12.2014 № 1598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нача</w:t>
      </w:r>
      <w:r w:rsidR="00C8480A">
        <w:rPr>
          <w:sz w:val="24"/>
        </w:rPr>
        <w:t>льного общего образования обуча</w:t>
      </w:r>
      <w:r>
        <w:rPr>
          <w:sz w:val="24"/>
        </w:rPr>
        <w:t>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7" w:hanging="360"/>
        <w:rPr>
          <w:sz w:val="24"/>
        </w:rPr>
      </w:pPr>
      <w:r>
        <w:rPr>
          <w:sz w:val="24"/>
        </w:rPr>
        <w:t>приказа Минпросвещения России от 18.05.2023 № 372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7" w:hanging="360"/>
        <w:rPr>
          <w:sz w:val="24"/>
        </w:rPr>
      </w:pPr>
      <w:r>
        <w:rPr>
          <w:sz w:val="24"/>
        </w:rPr>
        <w:t>приказа Минпросвещения России от 18.05.2023 № 370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7" w:hanging="360"/>
        <w:rPr>
          <w:sz w:val="24"/>
        </w:rPr>
      </w:pPr>
      <w:r>
        <w:rPr>
          <w:sz w:val="24"/>
        </w:rPr>
        <w:t>приказа Минпросвещения России от 18.05.2023 № 371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3" w:hanging="360"/>
        <w:rPr>
          <w:sz w:val="24"/>
        </w:rPr>
      </w:pPr>
      <w:r>
        <w:rPr>
          <w:sz w:val="24"/>
        </w:rPr>
        <w:t>приказа Минпросвещения от 24.11.2022 № 1023 «Об утверждени</w:t>
      </w:r>
      <w:r w:rsidR="00C8480A">
        <w:rPr>
          <w:sz w:val="24"/>
        </w:rPr>
        <w:t>и федеральной адап</w:t>
      </w:r>
      <w:r>
        <w:rPr>
          <w:sz w:val="24"/>
        </w:rPr>
        <w:t>тированной образовательной программы начально</w:t>
      </w:r>
      <w:r w:rsidR="00C8480A">
        <w:rPr>
          <w:sz w:val="24"/>
        </w:rPr>
        <w:t>го общего образования для обуча</w:t>
      </w:r>
      <w:r>
        <w:rPr>
          <w:sz w:val="24"/>
        </w:rPr>
        <w:t>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:rsidR="00A7204E" w:rsidRDefault="00A7204E">
      <w:pPr>
        <w:jc w:val="both"/>
        <w:rPr>
          <w:sz w:val="24"/>
        </w:rPr>
        <w:sectPr w:rsidR="00A7204E">
          <w:type w:val="continuous"/>
          <w:pgSz w:w="11910" w:h="16840"/>
          <w:pgMar w:top="1040" w:right="540" w:bottom="280" w:left="820" w:header="720" w:footer="720" w:gutter="0"/>
          <w:cols w:space="720"/>
        </w:sectPr>
      </w:pP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spacing w:before="62"/>
        <w:ind w:right="492" w:hanging="360"/>
        <w:rPr>
          <w:sz w:val="24"/>
        </w:rPr>
      </w:pPr>
      <w:r>
        <w:rPr>
          <w:sz w:val="24"/>
        </w:rPr>
        <w:lastRenderedPageBreak/>
        <w:t>приказа Минпросвещения России от 24.11.2022 № 1025 «Об утверждении 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программы основного общего образования для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ind w:right="489" w:hanging="360"/>
        <w:rPr>
          <w:sz w:val="24"/>
        </w:rPr>
      </w:pPr>
      <w:r>
        <w:rPr>
          <w:sz w:val="24"/>
        </w:rPr>
        <w:t>письма Минпросвещения России от 13.01.2023 № 03-49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A7204E" w:rsidRDefault="004800C5">
      <w:pPr>
        <w:pStyle w:val="a4"/>
        <w:numPr>
          <w:ilvl w:val="2"/>
          <w:numId w:val="11"/>
        </w:numPr>
        <w:tabs>
          <w:tab w:val="left" w:pos="1034"/>
        </w:tabs>
        <w:spacing w:before="1"/>
        <w:ind w:left="1033" w:hanging="30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C8480A">
        <w:rPr>
          <w:sz w:val="24"/>
        </w:rPr>
        <w:t>ГКОУ РД «Общеобразовательная средняя школа-интернат №6»</w:t>
      </w:r>
    </w:p>
    <w:p w:rsidR="00A7204E" w:rsidRDefault="004800C5">
      <w:pPr>
        <w:pStyle w:val="a4"/>
        <w:numPr>
          <w:ilvl w:val="1"/>
          <w:numId w:val="11"/>
        </w:numPr>
        <w:tabs>
          <w:tab w:val="left" w:pos="800"/>
        </w:tabs>
        <w:ind w:right="303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обучающихся</w:t>
      </w:r>
      <w:r w:rsidR="00C8480A">
        <w:rPr>
          <w:sz w:val="24"/>
        </w:rPr>
        <w:t xml:space="preserve"> школы по основным образователь</w:t>
      </w:r>
      <w:r>
        <w:rPr>
          <w:sz w:val="24"/>
        </w:rPr>
        <w:t>ным программам начального общего, основного общего и сре</w:t>
      </w:r>
      <w:r w:rsidR="00C8480A">
        <w:rPr>
          <w:sz w:val="24"/>
        </w:rPr>
        <w:t>днего общего образования, а так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 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 задолженности.</w:t>
      </w:r>
    </w:p>
    <w:p w:rsidR="00A7204E" w:rsidRDefault="004800C5">
      <w:pPr>
        <w:pStyle w:val="a4"/>
        <w:numPr>
          <w:ilvl w:val="1"/>
          <w:numId w:val="11"/>
        </w:numPr>
        <w:tabs>
          <w:tab w:val="left" w:pos="738"/>
        </w:tabs>
        <w:ind w:right="306" w:firstLine="0"/>
        <w:rPr>
          <w:sz w:val="24"/>
        </w:rPr>
      </w:pPr>
      <w:r>
        <w:rPr>
          <w:sz w:val="24"/>
        </w:rPr>
        <w:t>Текущий контроль успеваемости и результаты промежуточной аттестации являются 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 системы оценки качества образования по направлению «качество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 и</w:t>
      </w:r>
      <w:r>
        <w:rPr>
          <w:spacing w:val="60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60"/>
          <w:sz w:val="24"/>
        </w:rPr>
        <w:t xml:space="preserve"> </w:t>
      </w:r>
      <w:r>
        <w:rPr>
          <w:sz w:val="24"/>
        </w:rPr>
        <w:t>динамику индивидуальных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планируемыми результатами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7204E" w:rsidRDefault="004800C5">
      <w:pPr>
        <w:pStyle w:val="a4"/>
        <w:numPr>
          <w:ilvl w:val="1"/>
          <w:numId w:val="11"/>
        </w:numPr>
        <w:tabs>
          <w:tab w:val="left" w:pos="757"/>
        </w:tabs>
        <w:ind w:right="304" w:firstLine="0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по отдельным частям </w:t>
      </w:r>
      <w:r w:rsidR="00C8480A">
        <w:rPr>
          <w:sz w:val="24"/>
        </w:rPr>
        <w:t>учеб</w:t>
      </w:r>
      <w:r>
        <w:rPr>
          <w:sz w:val="24"/>
        </w:rPr>
        <w:t>ного предмета или учебному предмету в целом, курсу, дисциплине (модулю)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проводятся в рамках часов, отведенных учеб</w:t>
      </w:r>
      <w:r w:rsidR="00C8480A">
        <w:rPr>
          <w:sz w:val="24"/>
        </w:rPr>
        <w:t>ным планом (индивидуальным учеб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7204E" w:rsidRDefault="00A7204E" w:rsidP="001C5F00">
      <w:pPr>
        <w:pStyle w:val="a3"/>
        <w:tabs>
          <w:tab w:val="left" w:pos="5103"/>
        </w:tabs>
        <w:spacing w:before="3"/>
        <w:ind w:left="0"/>
        <w:jc w:val="center"/>
      </w:pPr>
    </w:p>
    <w:p w:rsidR="001C5F00" w:rsidRDefault="001C5F00" w:rsidP="001C5F00">
      <w:pPr>
        <w:pStyle w:val="1"/>
        <w:numPr>
          <w:ilvl w:val="0"/>
          <w:numId w:val="14"/>
        </w:numPr>
        <w:tabs>
          <w:tab w:val="left" w:pos="1883"/>
          <w:tab w:val="left" w:pos="5103"/>
          <w:tab w:val="left" w:pos="5670"/>
        </w:tabs>
        <w:spacing w:line="274" w:lineRule="exact"/>
      </w:pPr>
      <w:r>
        <w:t>ТЕКУЩИЙ КОНТРОЛЬ УСПЕВАЕМОСТИ ОБУЧАЮЩИХСЯ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33"/>
        </w:tabs>
        <w:spacing w:line="274" w:lineRule="exact"/>
        <w:ind w:hanging="42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целях: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right="305" w:hanging="360"/>
        <w:rPr>
          <w:sz w:val="24"/>
        </w:rPr>
      </w:pPr>
      <w:r>
        <w:rPr>
          <w:sz w:val="24"/>
        </w:rPr>
        <w:t xml:space="preserve">определения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  </w:t>
      </w:r>
      <w:r>
        <w:rPr>
          <w:spacing w:val="1"/>
          <w:sz w:val="24"/>
        </w:rPr>
        <w:t xml:space="preserve"> </w:t>
      </w:r>
      <w:r w:rsidR="00C8480A">
        <w:rPr>
          <w:sz w:val="24"/>
        </w:rPr>
        <w:t>результатов, предусмотрен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своевременной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right="485" w:hanging="360"/>
        <w:rPr>
          <w:sz w:val="24"/>
        </w:rPr>
      </w:pPr>
      <w:r>
        <w:rPr>
          <w:sz w:val="24"/>
        </w:rPr>
        <w:t>информирования обучающихся и их родителей (зако</w:t>
      </w:r>
      <w:r w:rsidR="00C8480A">
        <w:rPr>
          <w:sz w:val="24"/>
        </w:rPr>
        <w:t>нных представителей) о результа</w:t>
      </w:r>
      <w:r>
        <w:rPr>
          <w:sz w:val="24"/>
        </w:rPr>
        <w:t>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47"/>
        </w:tabs>
        <w:ind w:left="312" w:right="304" w:firstLine="0"/>
        <w:rPr>
          <w:sz w:val="24"/>
        </w:rPr>
      </w:pPr>
      <w:r>
        <w:rPr>
          <w:sz w:val="24"/>
        </w:rPr>
        <w:t>Текущий контроль и фиксация его результатов в журнал</w:t>
      </w:r>
      <w:r w:rsidR="00C8480A">
        <w:rPr>
          <w:sz w:val="24"/>
        </w:rPr>
        <w:t>е учета успеваемости осуществля</w:t>
      </w:r>
      <w:r>
        <w:rPr>
          <w:sz w:val="24"/>
        </w:rPr>
        <w:t>ется педагогическим работником, реализующим соответствующ</w:t>
      </w:r>
      <w:r w:rsidR="00C8480A">
        <w:rPr>
          <w:sz w:val="24"/>
        </w:rPr>
        <w:t>ую часть основной образова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33"/>
        </w:tabs>
        <w:spacing w:before="1"/>
        <w:ind w:hanging="42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A7204E" w:rsidRDefault="004800C5" w:rsidP="004800C5">
      <w:pPr>
        <w:pStyle w:val="a4"/>
        <w:numPr>
          <w:ilvl w:val="1"/>
          <w:numId w:val="10"/>
        </w:numPr>
        <w:tabs>
          <w:tab w:val="left" w:pos="993"/>
        </w:tabs>
        <w:ind w:left="851" w:right="316" w:hanging="539"/>
        <w:rPr>
          <w:sz w:val="24"/>
        </w:rPr>
      </w:pPr>
      <w:r>
        <w:rPr>
          <w:sz w:val="24"/>
        </w:rPr>
        <w:t xml:space="preserve">Текущая оценка представляет собой процедуру оценки </w:t>
      </w:r>
      <w:r w:rsidR="00C8480A">
        <w:rPr>
          <w:sz w:val="24"/>
        </w:rPr>
        <w:t>индивидуального продвижения обу</w:t>
      </w:r>
      <w:r>
        <w:rPr>
          <w:sz w:val="24"/>
        </w:rPr>
        <w:t>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45"/>
        </w:tabs>
        <w:ind w:left="312" w:right="307" w:firstLine="0"/>
        <w:rPr>
          <w:sz w:val="24"/>
        </w:rPr>
      </w:pPr>
      <w:r>
        <w:rPr>
          <w:sz w:val="24"/>
        </w:rPr>
        <w:t>Объектом текущей оценки являются планируемые результаты, этапы освоения которых 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84"/>
        </w:tabs>
        <w:ind w:left="312" w:right="304" w:firstLine="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учебно-практических задач, основанных на изучаемом учебном материале,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способов действий, релевантных содержанию учебных предметов,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(познавательных, регулятивных, коммуникативных) действий, а также компетентностей,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43"/>
        </w:tabs>
        <w:ind w:left="312" w:right="303" w:firstLine="0"/>
        <w:rPr>
          <w:sz w:val="24"/>
        </w:rPr>
      </w:pPr>
      <w:r>
        <w:rPr>
          <w:sz w:val="24"/>
        </w:rPr>
        <w:t>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50"/>
        </w:tabs>
        <w:ind w:left="312" w:right="304" w:firstLine="0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с учетом 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781"/>
        </w:tabs>
        <w:ind w:left="312" w:right="314" w:firstLine="0"/>
        <w:rPr>
          <w:sz w:val="24"/>
        </w:rPr>
      </w:pPr>
      <w:r>
        <w:rPr>
          <w:sz w:val="24"/>
        </w:rPr>
        <w:t>В ходе текущего оценивания применяются критерии: знание и понимание, 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функциональность.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63"/>
        </w:tabs>
        <w:spacing w:before="1"/>
        <w:ind w:left="312" w:right="307" w:firstLine="0"/>
        <w:rPr>
          <w:sz w:val="24"/>
        </w:rPr>
      </w:pPr>
      <w:r>
        <w:rPr>
          <w:sz w:val="24"/>
        </w:rPr>
        <w:t>Обобщенный критерий «знание и понимание» включает</w:t>
      </w:r>
      <w:r w:rsidR="007146DC">
        <w:rPr>
          <w:sz w:val="24"/>
        </w:rPr>
        <w:t xml:space="preserve"> знание и понимание роли изучае</w:t>
      </w:r>
      <w:r>
        <w:rPr>
          <w:sz w:val="24"/>
        </w:rPr>
        <w:t>мой области знания и (или)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алгоритмов.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53"/>
        </w:tabs>
        <w:ind w:left="852" w:hanging="541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right="492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A7204E" w:rsidRDefault="00A7204E">
      <w:pPr>
        <w:jc w:val="both"/>
        <w:rPr>
          <w:sz w:val="24"/>
        </w:rPr>
      </w:pPr>
    </w:p>
    <w:p w:rsidR="008D6FAA" w:rsidRDefault="008D6FAA">
      <w:pPr>
        <w:jc w:val="both"/>
        <w:rPr>
          <w:sz w:val="24"/>
        </w:rPr>
      </w:pPr>
    </w:p>
    <w:p w:rsidR="008D6FAA" w:rsidRDefault="008D6FAA">
      <w:pPr>
        <w:jc w:val="both"/>
        <w:rPr>
          <w:sz w:val="24"/>
        </w:rPr>
        <w:sectPr w:rsidR="008D6FAA" w:rsidSect="004800C5">
          <w:pgSz w:w="11910" w:h="16840"/>
          <w:pgMar w:top="480" w:right="540" w:bottom="280" w:left="1134" w:header="720" w:footer="720" w:gutter="0"/>
          <w:cols w:space="720"/>
        </w:sectPr>
      </w:pP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spacing w:before="62"/>
        <w:ind w:right="487" w:hanging="360"/>
        <w:rPr>
          <w:sz w:val="24"/>
        </w:rPr>
      </w:pPr>
      <w:r>
        <w:rPr>
          <w:sz w:val="24"/>
        </w:rPr>
        <w:lastRenderedPageBreak/>
        <w:t>использование специфических для предмета способов действий и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учебных задач/проблем, в том числе в ходе поисковой деятельности,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учебно-проектной деятельности.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79"/>
        </w:tabs>
        <w:spacing w:before="1"/>
        <w:ind w:left="312" w:right="304" w:firstLine="0"/>
        <w:rPr>
          <w:sz w:val="24"/>
        </w:rPr>
      </w:pPr>
      <w:r>
        <w:rPr>
          <w:sz w:val="24"/>
        </w:rPr>
        <w:t>Обобщенный критерий «функциональность» включает</w:t>
      </w:r>
      <w:r w:rsidR="007146DC">
        <w:rPr>
          <w:sz w:val="24"/>
        </w:rPr>
        <w:t xml:space="preserve"> осознанное использование приоб</w:t>
      </w:r>
      <w:r>
        <w:rPr>
          <w:sz w:val="24"/>
        </w:rPr>
        <w:t>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читательских умений, контекста</w:t>
      </w:r>
      <w:r w:rsidR="007146DC">
        <w:rPr>
          <w:sz w:val="24"/>
        </w:rPr>
        <w:t xml:space="preserve"> 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67"/>
        </w:tabs>
        <w:ind w:left="312" w:right="302" w:firstLine="0"/>
        <w:rPr>
          <w:sz w:val="24"/>
        </w:rPr>
      </w:pPr>
      <w:r>
        <w:rPr>
          <w:sz w:val="24"/>
        </w:rPr>
        <w:t>Оценка функциональной грамотности направлена на выявление способности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91"/>
        </w:tabs>
        <w:ind w:left="312" w:right="305" w:firstLine="0"/>
        <w:rPr>
          <w:sz w:val="24"/>
        </w:rPr>
      </w:pPr>
      <w:r>
        <w:rPr>
          <w:sz w:val="24"/>
        </w:rPr>
        <w:t>Текущий контроль успеваемости обучающихся первого класса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балльного оценивания. Результаты и динамика образовательных достиже-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каждого обучающегося фиксируются педагогическим работником в листе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91"/>
        </w:tabs>
        <w:ind w:left="312" w:right="312" w:firstLine="0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91"/>
        </w:tabs>
        <w:ind w:left="312" w:right="304" w:firstLine="0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под-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99"/>
        </w:tabs>
        <w:spacing w:line="274" w:lineRule="exact"/>
        <w:ind w:left="898" w:hanging="587"/>
        <w:rPr>
          <w:sz w:val="24"/>
        </w:rPr>
      </w:pPr>
      <w:r>
        <w:rPr>
          <w:sz w:val="24"/>
        </w:rPr>
        <w:t>Текущий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3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искусство»,</w:t>
      </w:r>
    </w:p>
    <w:p w:rsidR="00A7204E" w:rsidRDefault="004800C5">
      <w:pPr>
        <w:pStyle w:val="a3"/>
        <w:ind w:right="306"/>
      </w:pP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безотметочной</w:t>
      </w:r>
      <w:r>
        <w:rPr>
          <w:spacing w:val="61"/>
        </w:rPr>
        <w:t xml:space="preserve"> </w:t>
      </w:r>
      <w:r>
        <w:t>форме (зачетная</w:t>
      </w:r>
      <w:r>
        <w:rPr>
          <w:spacing w:val="1"/>
        </w:rPr>
        <w:t xml:space="preserve"> </w:t>
      </w:r>
      <w:r>
        <w:t>система):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left="312" w:right="1004" w:firstLine="420"/>
        <w:rPr>
          <w:sz w:val="24"/>
        </w:rPr>
      </w:pPr>
      <w:r>
        <w:rPr>
          <w:sz w:val="24"/>
        </w:rPr>
        <w:t>с 2-го класса по 11-й класс по предмету «Физическая культура» для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53"/>
        </w:tabs>
        <w:spacing w:before="1"/>
        <w:ind w:left="852" w:hanging="541"/>
        <w:rPr>
          <w:sz w:val="24"/>
        </w:rPr>
      </w:pP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99"/>
        </w:tabs>
        <w:ind w:left="312" w:right="302" w:firstLine="0"/>
        <w:rPr>
          <w:sz w:val="24"/>
        </w:rPr>
      </w:pPr>
      <w:r>
        <w:rPr>
          <w:sz w:val="24"/>
        </w:rPr>
        <w:t>Тематическое оценивание – это комплекс процедур, проводимых в ходе текущего контроля успеваемости с целью определения уровня достижения планируемых результатов,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53"/>
        </w:tabs>
        <w:ind w:left="852" w:hanging="541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своевременная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left="312" w:right="490" w:firstLine="420"/>
        <w:rPr>
          <w:sz w:val="24"/>
        </w:rPr>
      </w:pPr>
      <w:r>
        <w:rPr>
          <w:sz w:val="24"/>
        </w:rPr>
        <w:t>информирование обучающихся и их родителей (законных представителей)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темы.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915"/>
        </w:tabs>
        <w:ind w:left="312" w:right="307" w:firstLine="0"/>
        <w:rPr>
          <w:sz w:val="24"/>
        </w:rPr>
      </w:pPr>
      <w:r>
        <w:rPr>
          <w:sz w:val="24"/>
        </w:rPr>
        <w:t>Итогом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 учета успеваемости по всем оценочным процедурам, проведенным в рамках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60"/>
        </w:tabs>
        <w:ind w:left="312" w:right="309" w:firstLine="0"/>
        <w:rPr>
          <w:sz w:val="24"/>
        </w:rPr>
      </w:pPr>
      <w:r>
        <w:rPr>
          <w:sz w:val="24"/>
        </w:rPr>
        <w:t>Если тема является сквозной и изучается в различные учебные периоды, то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темы.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53"/>
        </w:tabs>
        <w:ind w:left="852" w:hanging="541"/>
        <w:rPr>
          <w:sz w:val="24"/>
        </w:rPr>
      </w:pPr>
      <w:r>
        <w:rPr>
          <w:sz w:val="24"/>
        </w:rPr>
        <w:t>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A7204E" w:rsidRDefault="004800C5">
      <w:pPr>
        <w:pStyle w:val="a4"/>
        <w:numPr>
          <w:ilvl w:val="2"/>
          <w:numId w:val="9"/>
        </w:numPr>
        <w:tabs>
          <w:tab w:val="left" w:pos="1033"/>
        </w:tabs>
        <w:ind w:hanging="721"/>
        <w:rPr>
          <w:sz w:val="24"/>
        </w:rPr>
      </w:pPr>
      <w:r>
        <w:rPr>
          <w:sz w:val="24"/>
        </w:rPr>
        <w:t>Обучающемуся:</w:t>
      </w:r>
    </w:p>
    <w:p w:rsidR="00A7204E" w:rsidRDefault="004800C5">
      <w:pPr>
        <w:pStyle w:val="a4"/>
        <w:numPr>
          <w:ilvl w:val="3"/>
          <w:numId w:val="9"/>
        </w:numPr>
        <w:tabs>
          <w:tab w:val="left" w:pos="1034"/>
        </w:tabs>
        <w:spacing w:before="1"/>
        <w:ind w:right="490" w:hanging="360"/>
        <w:rPr>
          <w:sz w:val="24"/>
        </w:rPr>
      </w:pPr>
      <w:r>
        <w:rPr>
          <w:sz w:val="24"/>
        </w:rPr>
        <w:t>наличие отметок по каждой теме, понимание динамики учебных результатов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A7204E" w:rsidRDefault="004800C5">
      <w:pPr>
        <w:pStyle w:val="a4"/>
        <w:numPr>
          <w:ilvl w:val="2"/>
          <w:numId w:val="9"/>
        </w:numPr>
        <w:tabs>
          <w:tab w:val="left" w:pos="1033"/>
        </w:tabs>
        <w:ind w:hanging="721"/>
        <w:rPr>
          <w:sz w:val="24"/>
        </w:rPr>
      </w:pP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работнику:</w:t>
      </w:r>
    </w:p>
    <w:p w:rsidR="00A7204E" w:rsidRDefault="004800C5">
      <w:pPr>
        <w:pStyle w:val="a4"/>
        <w:numPr>
          <w:ilvl w:val="3"/>
          <w:numId w:val="9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A7204E" w:rsidRPr="008D6FAA" w:rsidRDefault="004800C5" w:rsidP="008D6FAA">
      <w:pPr>
        <w:pStyle w:val="a4"/>
        <w:numPr>
          <w:ilvl w:val="3"/>
          <w:numId w:val="9"/>
        </w:numPr>
        <w:tabs>
          <w:tab w:val="left" w:pos="1034"/>
        </w:tabs>
        <w:ind w:right="497" w:hanging="360"/>
        <w:rPr>
          <w:sz w:val="24"/>
        </w:rPr>
      </w:pPr>
      <w:r>
        <w:rPr>
          <w:sz w:val="24"/>
        </w:rPr>
        <w:t>выявление тем, вызывающих учебные затруднения у обучающихся, и 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процесса.</w:t>
      </w:r>
    </w:p>
    <w:p w:rsidR="00A7204E" w:rsidRDefault="004800C5" w:rsidP="008D6FAA">
      <w:pPr>
        <w:pStyle w:val="a4"/>
        <w:numPr>
          <w:ilvl w:val="1"/>
          <w:numId w:val="10"/>
        </w:numPr>
        <w:tabs>
          <w:tab w:val="left" w:pos="872"/>
        </w:tabs>
        <w:ind w:left="312" w:right="301" w:firstLine="0"/>
      </w:pPr>
      <w:r>
        <w:rPr>
          <w:sz w:val="24"/>
        </w:rPr>
        <w:t>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сроки и порядке, предусмотренные локальным нормативным актом школы. </w:t>
      </w:r>
      <w:r w:rsidR="008D6FAA">
        <w:rPr>
          <w:sz w:val="24"/>
        </w:rPr>
        <w:t xml:space="preserve"> 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53"/>
        </w:tabs>
        <w:ind w:left="852" w:hanging="5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проведение: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ind w:right="491" w:hanging="360"/>
        <w:rPr>
          <w:sz w:val="24"/>
        </w:rPr>
      </w:pPr>
      <w:r>
        <w:rPr>
          <w:sz w:val="24"/>
        </w:rPr>
        <w:t>контрольных работ чаще одного раза в две с половиной недели по каждому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параллели;</w:t>
      </w:r>
    </w:p>
    <w:p w:rsidR="00A7204E" w:rsidRDefault="004800C5">
      <w:pPr>
        <w:pStyle w:val="a4"/>
        <w:numPr>
          <w:ilvl w:val="2"/>
          <w:numId w:val="10"/>
        </w:numPr>
        <w:tabs>
          <w:tab w:val="left" w:pos="1034"/>
        </w:tabs>
        <w:spacing w:before="1"/>
        <w:ind w:left="1033" w:hanging="301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66"/>
        </w:tabs>
        <w:ind w:left="312" w:right="304" w:firstLine="0"/>
        <w:rPr>
          <w:sz w:val="24"/>
        </w:rPr>
      </w:pPr>
      <w:r>
        <w:rPr>
          <w:sz w:val="24"/>
        </w:rPr>
        <w:t>Текущий контроль успеваемости в рамках внеурочной д</w:t>
      </w:r>
      <w:r w:rsidR="008D6FAA">
        <w:rPr>
          <w:sz w:val="24"/>
        </w:rPr>
        <w:t>еятельности определятся ее моде</w:t>
      </w:r>
      <w:r>
        <w:rPr>
          <w:sz w:val="24"/>
        </w:rPr>
        <w:t xml:space="preserve">лью, формой организации занятий и особенностями выбранного направления </w:t>
      </w:r>
      <w:r w:rsidR="008D6FAA">
        <w:rPr>
          <w:sz w:val="24"/>
        </w:rPr>
        <w:t>внеурочной дея</w:t>
      </w:r>
      <w:r>
        <w:rPr>
          <w:sz w:val="24"/>
        </w:rPr>
        <w:t>тельности. Оценивание достижения планируемых результатов внеурочно</w:t>
      </w:r>
      <w:r w:rsidR="008D6FAA">
        <w:rPr>
          <w:sz w:val="24"/>
        </w:rPr>
        <w:t>й деятельности обу</w:t>
      </w:r>
      <w:r>
        <w:rPr>
          <w:sz w:val="24"/>
        </w:rPr>
        <w:t xml:space="preserve">чающихся осуществляется в порядке и на условиях, установленных локальным </w:t>
      </w:r>
      <w:r>
        <w:rPr>
          <w:sz w:val="24"/>
        </w:rPr>
        <w:lastRenderedPageBreak/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D6FAA" w:rsidRDefault="004800C5">
      <w:pPr>
        <w:pStyle w:val="a4"/>
        <w:numPr>
          <w:ilvl w:val="1"/>
          <w:numId w:val="10"/>
        </w:numPr>
        <w:tabs>
          <w:tab w:val="left" w:pos="875"/>
        </w:tabs>
        <w:ind w:left="312" w:right="313" w:firstLine="0"/>
        <w:rPr>
          <w:sz w:val="24"/>
        </w:rPr>
      </w:pPr>
      <w:r>
        <w:rPr>
          <w:sz w:val="24"/>
        </w:rPr>
        <w:t xml:space="preserve">На основании текущего оценивания формируется отметка за учебный период. 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75"/>
        </w:tabs>
        <w:ind w:left="312" w:right="313" w:firstLine="0"/>
        <w:rPr>
          <w:sz w:val="24"/>
        </w:rPr>
      </w:pP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полугодиям.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77"/>
        </w:tabs>
        <w:ind w:left="312" w:right="303" w:firstLine="0"/>
        <w:rPr>
          <w:sz w:val="24"/>
        </w:rPr>
      </w:pPr>
      <w:r>
        <w:rPr>
          <w:sz w:val="24"/>
        </w:rPr>
        <w:t>Отметки за учебный период по каждому учебному пре</w:t>
      </w:r>
      <w:r w:rsidR="008D6FAA">
        <w:rPr>
          <w:sz w:val="24"/>
        </w:rPr>
        <w:t>дмету, курсу, модулю, предусмот</w:t>
      </w:r>
      <w:r>
        <w:rPr>
          <w:sz w:val="24"/>
        </w:rPr>
        <w:t>ренному учебным планом, определяются как среднее арифме</w:t>
      </w:r>
      <w:r w:rsidR="008D6FAA">
        <w:rPr>
          <w:sz w:val="24"/>
        </w:rPr>
        <w:t>тическое текущего контроля успев</w:t>
      </w:r>
      <w:r>
        <w:rPr>
          <w:sz w:val="24"/>
        </w:rPr>
        <w:t xml:space="preserve">аемости, включая тематическую оценку, и выставляются всем обучающимся школы </w:t>
      </w:r>
      <w:r w:rsidR="00284B0A">
        <w:rPr>
          <w:sz w:val="24"/>
        </w:rPr>
        <w:t>в</w:t>
      </w:r>
      <w:r>
        <w:rPr>
          <w:sz w:val="24"/>
        </w:rPr>
        <w:t xml:space="preserve"> журнал учета успеваемости целыми числами в соот</w:t>
      </w:r>
      <w:r w:rsidR="00284B0A">
        <w:rPr>
          <w:sz w:val="24"/>
        </w:rPr>
        <w:t>ветствии с правилами математиче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A7204E" w:rsidRDefault="004800C5">
      <w:pPr>
        <w:pStyle w:val="a4"/>
        <w:numPr>
          <w:ilvl w:val="1"/>
          <w:numId w:val="10"/>
        </w:numPr>
        <w:tabs>
          <w:tab w:val="left" w:pos="867"/>
        </w:tabs>
        <w:ind w:left="312" w:right="306" w:firstLine="0"/>
        <w:rPr>
          <w:sz w:val="24"/>
        </w:rPr>
      </w:pPr>
      <w:r>
        <w:rPr>
          <w:sz w:val="24"/>
        </w:rPr>
        <w:t>Обучающимся, пропустившим по уважительной причи</w:t>
      </w:r>
      <w:r w:rsidR="00284B0A">
        <w:rPr>
          <w:sz w:val="24"/>
        </w:rPr>
        <w:t>не, подтвержденной соответствую</w:t>
      </w:r>
      <w:r>
        <w:rPr>
          <w:sz w:val="24"/>
        </w:rPr>
        <w:t>щими документами, более 50 процентов учебного времени, отметка за четверть не выставляется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выставляется на основе результатов письменной работ</w:t>
      </w:r>
      <w:r w:rsidR="00284B0A">
        <w:rPr>
          <w:sz w:val="24"/>
        </w:rPr>
        <w:t>ы или устного ответа педагогиче</w:t>
      </w:r>
      <w:r>
        <w:rPr>
          <w:sz w:val="24"/>
        </w:rPr>
        <w:t xml:space="preserve">скому работнику в формах, предусмотренных для текущего </w:t>
      </w:r>
      <w:r w:rsidR="00284B0A">
        <w:rPr>
          <w:sz w:val="24"/>
        </w:rPr>
        <w:t>контроля успеваемости, по пропу</w:t>
      </w:r>
      <w:r>
        <w:rPr>
          <w:sz w:val="24"/>
        </w:rPr>
        <w:t>щенному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работы.</w:t>
      </w:r>
    </w:p>
    <w:p w:rsidR="00A7204E" w:rsidRDefault="00A7204E">
      <w:pPr>
        <w:pStyle w:val="a3"/>
        <w:spacing w:before="3"/>
        <w:ind w:left="0"/>
        <w:jc w:val="left"/>
      </w:pPr>
    </w:p>
    <w:p w:rsidR="00A7204E" w:rsidRDefault="004800C5" w:rsidP="001C5F00">
      <w:pPr>
        <w:pStyle w:val="1"/>
        <w:numPr>
          <w:ilvl w:val="0"/>
          <w:numId w:val="14"/>
        </w:numPr>
        <w:tabs>
          <w:tab w:val="left" w:pos="546"/>
        </w:tabs>
        <w:spacing w:line="274" w:lineRule="exact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ОБУЧАЮЩИХСЯ</w:t>
      </w:r>
    </w:p>
    <w:p w:rsidR="00A7204E" w:rsidRPr="001C5F00" w:rsidRDefault="004800C5" w:rsidP="001C5F00">
      <w:pPr>
        <w:pStyle w:val="a4"/>
        <w:numPr>
          <w:ilvl w:val="1"/>
          <w:numId w:val="15"/>
        </w:numPr>
        <w:tabs>
          <w:tab w:val="left" w:pos="743"/>
        </w:tabs>
        <w:ind w:right="307"/>
        <w:rPr>
          <w:sz w:val="24"/>
        </w:rPr>
      </w:pPr>
      <w:r w:rsidRPr="001C5F00">
        <w:rPr>
          <w:sz w:val="24"/>
        </w:rPr>
        <w:t>Промежуточная аттестация – это подтверждение освоения</w:t>
      </w:r>
      <w:r w:rsidR="00284B0A" w:rsidRPr="001C5F00">
        <w:rPr>
          <w:sz w:val="24"/>
        </w:rPr>
        <w:t xml:space="preserve"> отдельной части или всего объе</w:t>
      </w:r>
      <w:r w:rsidRPr="001C5F00">
        <w:rPr>
          <w:sz w:val="24"/>
        </w:rPr>
        <w:t>ма</w:t>
      </w:r>
      <w:r w:rsidRPr="001C5F00">
        <w:rPr>
          <w:spacing w:val="2"/>
          <w:sz w:val="24"/>
        </w:rPr>
        <w:t xml:space="preserve"> </w:t>
      </w:r>
      <w:r w:rsidRPr="001C5F00">
        <w:rPr>
          <w:sz w:val="24"/>
        </w:rPr>
        <w:t>учебного</w:t>
      </w:r>
      <w:r w:rsidRPr="001C5F00">
        <w:rPr>
          <w:spacing w:val="-1"/>
          <w:sz w:val="24"/>
        </w:rPr>
        <w:t xml:space="preserve"> </w:t>
      </w:r>
      <w:r w:rsidRPr="001C5F00">
        <w:rPr>
          <w:sz w:val="24"/>
        </w:rPr>
        <w:t>предмета,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курса,</w:t>
      </w:r>
      <w:r w:rsidRPr="001C5F00">
        <w:rPr>
          <w:spacing w:val="-1"/>
          <w:sz w:val="24"/>
        </w:rPr>
        <w:t xml:space="preserve"> </w:t>
      </w:r>
      <w:r w:rsidRPr="001C5F00">
        <w:rPr>
          <w:sz w:val="24"/>
        </w:rPr>
        <w:t>дисциплины</w:t>
      </w:r>
      <w:r w:rsidRPr="001C5F00">
        <w:rPr>
          <w:spacing w:val="-1"/>
          <w:sz w:val="24"/>
        </w:rPr>
        <w:t xml:space="preserve"> </w:t>
      </w:r>
      <w:r w:rsidRPr="001C5F00">
        <w:rPr>
          <w:sz w:val="24"/>
        </w:rPr>
        <w:t>(модуля)</w:t>
      </w:r>
      <w:r w:rsidRPr="001C5F00">
        <w:rPr>
          <w:spacing w:val="-2"/>
          <w:sz w:val="24"/>
        </w:rPr>
        <w:t xml:space="preserve"> </w:t>
      </w:r>
      <w:r w:rsidRPr="001C5F00">
        <w:rPr>
          <w:sz w:val="24"/>
        </w:rPr>
        <w:t>образовательной</w:t>
      </w:r>
      <w:r w:rsidRPr="001C5F00">
        <w:rPr>
          <w:spacing w:val="-3"/>
          <w:sz w:val="24"/>
        </w:rPr>
        <w:t xml:space="preserve"> </w:t>
      </w:r>
      <w:r w:rsidRPr="001C5F00">
        <w:rPr>
          <w:sz w:val="24"/>
        </w:rPr>
        <w:t>программы.</w:t>
      </w:r>
    </w:p>
    <w:p w:rsidR="00A7204E" w:rsidRPr="001C5F00" w:rsidRDefault="004800C5" w:rsidP="001C5F00">
      <w:pPr>
        <w:pStyle w:val="a4"/>
        <w:numPr>
          <w:ilvl w:val="1"/>
          <w:numId w:val="15"/>
        </w:numPr>
        <w:tabs>
          <w:tab w:val="left" w:pos="819"/>
        </w:tabs>
        <w:ind w:right="306"/>
        <w:rPr>
          <w:sz w:val="24"/>
        </w:rPr>
      </w:pPr>
      <w:r w:rsidRPr="001C5F00">
        <w:rPr>
          <w:sz w:val="24"/>
        </w:rPr>
        <w:t>Промежуточную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аттестацию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в школе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в обязательном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порядке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проходят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>обучающиеся,</w:t>
      </w:r>
      <w:r w:rsidRPr="001C5F00">
        <w:rPr>
          <w:spacing w:val="1"/>
          <w:sz w:val="24"/>
        </w:rPr>
        <w:t xml:space="preserve"> </w:t>
      </w:r>
      <w:r w:rsidRPr="001C5F00">
        <w:rPr>
          <w:sz w:val="24"/>
        </w:rPr>
        <w:t xml:space="preserve">начиная с 2-го класса </w:t>
      </w:r>
      <w:r w:rsidR="008D6FAA" w:rsidRPr="001C5F00">
        <w:rPr>
          <w:sz w:val="24"/>
        </w:rPr>
        <w:t xml:space="preserve"> 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83"/>
        </w:tabs>
        <w:ind w:right="315" w:firstLine="0"/>
        <w:rPr>
          <w:sz w:val="24"/>
        </w:rPr>
      </w:pPr>
      <w:r>
        <w:rPr>
          <w:sz w:val="24"/>
        </w:rPr>
        <w:t>Промежуточная аттестация обучающихся проводится в формах, определенных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в сроки, утвержденные календарным учебным графиком, 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3.6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7"/>
        </w:tabs>
        <w:ind w:right="305" w:firstLine="0"/>
        <w:rPr>
          <w:sz w:val="24"/>
        </w:rPr>
      </w:pPr>
      <w:r>
        <w:rPr>
          <w:sz w:val="24"/>
        </w:rPr>
        <w:t>Перечень учебных предметов, курсов, дисциплин (мо</w:t>
      </w:r>
      <w:r w:rsidR="00284B0A">
        <w:rPr>
          <w:sz w:val="24"/>
        </w:rPr>
        <w:t>дулей), выносимых на промежуточ</w:t>
      </w:r>
      <w:r>
        <w:rPr>
          <w:sz w:val="24"/>
        </w:rPr>
        <w:t>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(учебным(и)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планом(ами)).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13"/>
        </w:tabs>
        <w:ind w:hanging="1156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23"/>
        </w:tabs>
        <w:ind w:left="312" w:right="303" w:firstLine="0"/>
        <w:rPr>
          <w:sz w:val="24"/>
        </w:rPr>
      </w:pPr>
      <w:r>
        <w:rPr>
          <w:sz w:val="24"/>
        </w:rPr>
        <w:t>Промежуточная аттестация во 2–4-х классах проводится</w:t>
      </w:r>
      <w:r w:rsidR="00284B0A">
        <w:rPr>
          <w:sz w:val="24"/>
        </w:rPr>
        <w:t xml:space="preserve"> на основе результатов накоплен</w:t>
      </w:r>
      <w:r>
        <w:rPr>
          <w:sz w:val="24"/>
        </w:rPr>
        <w:t xml:space="preserve">ной оценки и результатов выполнения тематических проверочных работ и фиксируется в </w:t>
      </w:r>
      <w:r w:rsidR="00284B0A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16"/>
        </w:tabs>
        <w:ind w:left="312" w:right="315" w:firstLine="0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37"/>
        </w:tabs>
        <w:ind w:left="312" w:right="303" w:firstLine="0"/>
        <w:rPr>
          <w:sz w:val="24"/>
        </w:rPr>
      </w:pPr>
      <w:r>
        <w:rPr>
          <w:sz w:val="24"/>
        </w:rPr>
        <w:t>Итоговая оценка на уровне НОО является процедурой внутре</w:t>
      </w:r>
      <w:r w:rsidR="00284B0A">
        <w:rPr>
          <w:sz w:val="24"/>
        </w:rPr>
        <w:t>нней оценки образователь</w:t>
      </w:r>
      <w:r>
        <w:rPr>
          <w:sz w:val="24"/>
        </w:rPr>
        <w:t>ной организации и складывается из результатов накопленной оценки и итоговой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32"/>
        </w:tabs>
        <w:ind w:left="312" w:right="304" w:firstLine="0"/>
        <w:rPr>
          <w:sz w:val="24"/>
        </w:rPr>
      </w:pPr>
      <w:r>
        <w:rPr>
          <w:sz w:val="24"/>
        </w:rPr>
        <w:t>Предметом итоговой оценки на уровне НОО является способность обучающихся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и учебно-практические задачи, построенные на основном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формируемых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37"/>
        </w:tabs>
        <w:ind w:left="312" w:right="300" w:firstLine="0"/>
        <w:rPr>
          <w:sz w:val="24"/>
        </w:rPr>
      </w:pPr>
      <w:r>
        <w:rPr>
          <w:sz w:val="24"/>
        </w:rPr>
        <w:t>По итогам освоения ООП НОО формируется характе</w:t>
      </w:r>
      <w:r w:rsidR="00284B0A">
        <w:rPr>
          <w:sz w:val="24"/>
        </w:rPr>
        <w:t>ристика обучающегося. Характери</w:t>
      </w:r>
      <w:r>
        <w:rPr>
          <w:sz w:val="24"/>
        </w:rPr>
        <w:t>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готовится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A7204E" w:rsidRPr="001C5F00" w:rsidRDefault="001C5F00" w:rsidP="001C5F00">
      <w:pPr>
        <w:tabs>
          <w:tab w:val="left" w:pos="1033"/>
          <w:tab w:val="left" w:pos="1034"/>
        </w:tabs>
        <w:ind w:left="1418"/>
        <w:rPr>
          <w:sz w:val="24"/>
        </w:rPr>
      </w:pPr>
      <w:r>
        <w:rPr>
          <w:sz w:val="24"/>
        </w:rPr>
        <w:t xml:space="preserve"> - </w:t>
      </w:r>
      <w:r w:rsidR="004800C5" w:rsidRPr="001C5F00">
        <w:rPr>
          <w:sz w:val="24"/>
        </w:rPr>
        <w:t>объективных</w:t>
      </w:r>
      <w:r w:rsidR="004800C5" w:rsidRPr="001C5F00">
        <w:rPr>
          <w:spacing w:val="-6"/>
          <w:sz w:val="24"/>
        </w:rPr>
        <w:t xml:space="preserve"> </w:t>
      </w:r>
      <w:r w:rsidR="004800C5" w:rsidRPr="001C5F00">
        <w:rPr>
          <w:sz w:val="24"/>
        </w:rPr>
        <w:t>показателей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образовательных</w:t>
      </w:r>
      <w:r w:rsidR="004800C5" w:rsidRPr="001C5F00">
        <w:rPr>
          <w:spacing w:val="-3"/>
          <w:sz w:val="24"/>
        </w:rPr>
        <w:t xml:space="preserve"> </w:t>
      </w:r>
      <w:r w:rsidR="004800C5" w:rsidRPr="001C5F00">
        <w:rPr>
          <w:sz w:val="24"/>
        </w:rPr>
        <w:t>достижений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обучающегося;</w:t>
      </w:r>
    </w:p>
    <w:p w:rsidR="00A7204E" w:rsidRPr="001C5F00" w:rsidRDefault="001C5F00" w:rsidP="001C5F00">
      <w:pPr>
        <w:tabs>
          <w:tab w:val="left" w:pos="1033"/>
          <w:tab w:val="left" w:pos="1034"/>
        </w:tabs>
        <w:ind w:left="1418"/>
        <w:rPr>
          <w:sz w:val="24"/>
        </w:rPr>
      </w:pPr>
      <w:r>
        <w:rPr>
          <w:sz w:val="24"/>
        </w:rPr>
        <w:t xml:space="preserve"> -  </w:t>
      </w:r>
      <w:r w:rsidR="004800C5" w:rsidRPr="001C5F00">
        <w:rPr>
          <w:sz w:val="24"/>
        </w:rPr>
        <w:t>портфолио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обучающегося,</w:t>
      </w:r>
      <w:r w:rsidR="004800C5" w:rsidRPr="001C5F00">
        <w:rPr>
          <w:spacing w:val="-3"/>
          <w:sz w:val="24"/>
        </w:rPr>
        <w:t xml:space="preserve"> </w:t>
      </w:r>
      <w:r w:rsidR="004800C5" w:rsidRPr="001C5F00">
        <w:rPr>
          <w:sz w:val="24"/>
        </w:rPr>
        <w:t>освоившего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ООП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НОО;</w:t>
      </w:r>
    </w:p>
    <w:p w:rsidR="00A7204E" w:rsidRPr="001C5F00" w:rsidRDefault="001C5F00" w:rsidP="001C5F00">
      <w:pPr>
        <w:tabs>
          <w:tab w:val="left" w:pos="1033"/>
          <w:tab w:val="left" w:pos="1034"/>
        </w:tabs>
        <w:rPr>
          <w:sz w:val="24"/>
        </w:rPr>
      </w:pPr>
      <w:r>
        <w:rPr>
          <w:sz w:val="24"/>
        </w:rPr>
        <w:t xml:space="preserve">                          - </w:t>
      </w:r>
      <w:r w:rsidR="004800C5" w:rsidRPr="001C5F00">
        <w:rPr>
          <w:sz w:val="24"/>
        </w:rPr>
        <w:t>оценок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классного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руководителя</w:t>
      </w:r>
      <w:r w:rsidR="004800C5" w:rsidRPr="001C5F00">
        <w:rPr>
          <w:spacing w:val="-4"/>
          <w:sz w:val="24"/>
        </w:rPr>
        <w:t xml:space="preserve"> </w:t>
      </w:r>
      <w:r w:rsidR="004800C5" w:rsidRPr="001C5F00">
        <w:rPr>
          <w:sz w:val="24"/>
        </w:rPr>
        <w:t>и</w:t>
      </w:r>
      <w:r w:rsidR="004800C5" w:rsidRPr="001C5F00">
        <w:rPr>
          <w:spacing w:val="-6"/>
          <w:sz w:val="24"/>
        </w:rPr>
        <w:t xml:space="preserve"> </w:t>
      </w:r>
      <w:r w:rsidR="004800C5" w:rsidRPr="001C5F00">
        <w:rPr>
          <w:sz w:val="24"/>
        </w:rPr>
        <w:t>педагогических</w:t>
      </w:r>
      <w:r w:rsidR="004800C5" w:rsidRPr="001C5F00">
        <w:rPr>
          <w:spacing w:val="-2"/>
          <w:sz w:val="24"/>
        </w:rPr>
        <w:t xml:space="preserve"> </w:t>
      </w:r>
      <w:r w:rsidR="004800C5" w:rsidRPr="001C5F00">
        <w:rPr>
          <w:sz w:val="24"/>
        </w:rPr>
        <w:t>работников.</w:t>
      </w:r>
    </w:p>
    <w:p w:rsidR="00A7204E" w:rsidRDefault="00A7204E">
      <w:pPr>
        <w:rPr>
          <w:sz w:val="24"/>
        </w:rPr>
        <w:sectPr w:rsidR="00A7204E" w:rsidSect="008D6FAA">
          <w:pgSz w:w="11910" w:h="16840"/>
          <w:pgMar w:top="480" w:right="540" w:bottom="280" w:left="1134" w:header="720" w:footer="720" w:gutter="0"/>
          <w:cols w:space="720"/>
        </w:sectPr>
      </w:pP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1225"/>
        </w:tabs>
        <w:spacing w:before="62"/>
        <w:ind w:left="312" w:right="305" w:firstLine="0"/>
        <w:rPr>
          <w:sz w:val="24"/>
        </w:rPr>
      </w:pPr>
      <w:r>
        <w:rPr>
          <w:sz w:val="24"/>
        </w:rPr>
        <w:lastRenderedPageBreak/>
        <w:t>Портфолио      представляет      собой      процедуру      оценки      динамики     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творческой активности обучающегося, направленности, ши</w:t>
      </w:r>
      <w:r w:rsidR="00284B0A">
        <w:rPr>
          <w:sz w:val="24"/>
        </w:rPr>
        <w:t>роты или избирательности интере</w:t>
      </w:r>
      <w:r>
        <w:rPr>
          <w:sz w:val="24"/>
        </w:rPr>
        <w:t>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 проявлений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13"/>
        </w:tabs>
        <w:ind w:left="312" w:right="316" w:firstLine="0"/>
        <w:rPr>
          <w:sz w:val="24"/>
        </w:rPr>
      </w:pPr>
      <w:r>
        <w:rPr>
          <w:sz w:val="24"/>
        </w:rPr>
        <w:t>В портфолио включаются: работы обучающегося (фотографии, видеоматериалы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отзывы на работы обучающегося (наградные листы, дипломы, сертификаты участия, рецензии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 Отбор работ для портфолио и отзывов на них ведется обучающимся совместно с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обучающихся.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20"/>
        </w:tabs>
        <w:spacing w:before="1"/>
        <w:ind w:left="312" w:right="304" w:firstLine="0"/>
        <w:rPr>
          <w:sz w:val="24"/>
        </w:rPr>
      </w:pPr>
      <w:r>
        <w:rPr>
          <w:sz w:val="24"/>
        </w:rPr>
        <w:t>Портфолио формируется в электронном и (или) бумажном виде в течение всех лет о</w:t>
      </w:r>
      <w:r w:rsidR="00284B0A">
        <w:rPr>
          <w:sz w:val="24"/>
        </w:rPr>
        <w:t>буче</w:t>
      </w:r>
      <w:r>
        <w:rPr>
          <w:sz w:val="24"/>
        </w:rPr>
        <w:t>ния на уровне начального общего образования. Результаты обучающегося, представленные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портфолио, используются при выработке рекомендаций по </w:t>
      </w:r>
      <w:r w:rsidR="00284B0A">
        <w:rPr>
          <w:sz w:val="24"/>
        </w:rPr>
        <w:t>обучению на уровне основного об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1033"/>
        </w:tabs>
        <w:ind w:left="1032" w:hanging="7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обучающегося:</w:t>
      </w:r>
    </w:p>
    <w:p w:rsidR="00A7204E" w:rsidRDefault="001C5F00" w:rsidP="001C5F00">
      <w:pPr>
        <w:pStyle w:val="a4"/>
        <w:numPr>
          <w:ilvl w:val="3"/>
          <w:numId w:val="15"/>
        </w:numPr>
        <w:tabs>
          <w:tab w:val="left" w:pos="1034"/>
        </w:tabs>
        <w:ind w:left="312" w:right="491" w:firstLine="420"/>
        <w:rPr>
          <w:sz w:val="24"/>
        </w:rPr>
      </w:pPr>
      <w:r>
        <w:rPr>
          <w:sz w:val="24"/>
        </w:rPr>
        <w:t xml:space="preserve"> </w:t>
      </w:r>
      <w:r w:rsidR="004800C5">
        <w:rPr>
          <w:sz w:val="24"/>
        </w:rPr>
        <w:t>отмечаются образовательные достижения обучающегося по достижению личностных,</w:t>
      </w:r>
      <w:r w:rsidR="004800C5">
        <w:rPr>
          <w:spacing w:val="1"/>
          <w:sz w:val="24"/>
        </w:rPr>
        <w:t xml:space="preserve"> </w:t>
      </w:r>
      <w:r w:rsidR="004800C5">
        <w:rPr>
          <w:sz w:val="24"/>
        </w:rPr>
        <w:t>метапредметных и предметных</w:t>
      </w:r>
      <w:r w:rsidR="004800C5">
        <w:rPr>
          <w:spacing w:val="1"/>
          <w:sz w:val="24"/>
        </w:rPr>
        <w:t xml:space="preserve"> </w:t>
      </w:r>
      <w:r w:rsidR="004800C5">
        <w:rPr>
          <w:sz w:val="24"/>
        </w:rPr>
        <w:t>результатов;</w:t>
      </w:r>
    </w:p>
    <w:p w:rsidR="00A7204E" w:rsidRDefault="004800C5" w:rsidP="001C5F00">
      <w:pPr>
        <w:pStyle w:val="a4"/>
        <w:numPr>
          <w:ilvl w:val="3"/>
          <w:numId w:val="15"/>
        </w:numPr>
        <w:tabs>
          <w:tab w:val="left" w:pos="1034"/>
        </w:tabs>
        <w:ind w:left="312" w:right="481" w:firstLine="420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 w:rsidR="00284B0A">
        <w:rPr>
          <w:sz w:val="24"/>
        </w:rPr>
        <w:t>образователь</w:t>
      </w:r>
      <w:r>
        <w:rPr>
          <w:sz w:val="24"/>
        </w:rPr>
        <w:t xml:space="preserve">ным программам основного общего образования с учетом </w:t>
      </w:r>
      <w:r w:rsidR="00947C02">
        <w:rPr>
          <w:sz w:val="24"/>
        </w:rPr>
        <w:t>интересов обучающегося, выявлен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отмеченных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1381"/>
        </w:tabs>
        <w:ind w:left="312" w:right="309" w:firstLine="0"/>
        <w:rPr>
          <w:sz w:val="24"/>
        </w:rPr>
      </w:pPr>
      <w:r>
        <w:rPr>
          <w:sz w:val="24"/>
        </w:rPr>
        <w:t>Рекомендации      педагогического      коллектива      по      организации   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программам   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       общего        образования        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обучающихся: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25"/>
        </w:tabs>
        <w:ind w:left="312" w:right="303" w:firstLine="0"/>
        <w:rPr>
          <w:sz w:val="24"/>
        </w:rPr>
      </w:pPr>
      <w:r>
        <w:rPr>
          <w:sz w:val="24"/>
        </w:rPr>
        <w:t>Промежуточная аттестация обучающихся проводится оди</w:t>
      </w:r>
      <w:r w:rsidR="00DB21FB">
        <w:rPr>
          <w:sz w:val="24"/>
        </w:rPr>
        <w:t>н раз в год в сроки, установлен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18"/>
        </w:tabs>
        <w:ind w:left="312" w:right="303" w:firstLine="0"/>
        <w:rPr>
          <w:sz w:val="24"/>
        </w:rPr>
      </w:pPr>
      <w:r>
        <w:rPr>
          <w:sz w:val="24"/>
        </w:rPr>
        <w:t>В качестве результатов промежуточной аттестации по п</w:t>
      </w:r>
      <w:r w:rsidR="00284B0A">
        <w:rPr>
          <w:sz w:val="24"/>
        </w:rPr>
        <w:t>редметам учебного плана соответ</w:t>
      </w:r>
      <w:r>
        <w:rPr>
          <w:sz w:val="24"/>
        </w:rPr>
        <w:t>ствующего уровня образования обучающимся могут быть зачтены внеучебные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портфолио.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63"/>
        </w:tabs>
        <w:ind w:left="312" w:right="317" w:firstLine="0"/>
        <w:rPr>
          <w:sz w:val="24"/>
        </w:rPr>
      </w:pPr>
      <w:r>
        <w:rPr>
          <w:sz w:val="24"/>
        </w:rPr>
        <w:t>Промежуточная аттестация обучающихся осуществляется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7204E" w:rsidRDefault="004800C5" w:rsidP="001C5F00">
      <w:pPr>
        <w:pStyle w:val="a4"/>
        <w:numPr>
          <w:ilvl w:val="2"/>
          <w:numId w:val="15"/>
        </w:numPr>
        <w:tabs>
          <w:tab w:val="left" w:pos="990"/>
        </w:tabs>
        <w:ind w:left="312" w:right="304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 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подтвержденной документально, проходят промежуточную </w:t>
      </w:r>
      <w:r w:rsidR="00284B0A">
        <w:rPr>
          <w:sz w:val="24"/>
        </w:rPr>
        <w:t>аттестацию в дополнительные сро</w:t>
      </w:r>
      <w:r>
        <w:rPr>
          <w:sz w:val="24"/>
        </w:rPr>
        <w:t xml:space="preserve">ки, определяемые приказом руководителя школы в течение </w:t>
      </w:r>
      <w:r w:rsidR="00284B0A">
        <w:rPr>
          <w:sz w:val="24"/>
        </w:rPr>
        <w:t>одной недели с момента непрохож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промежуточной аттестации.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2"/>
        </w:tabs>
        <w:ind w:right="303" w:firstLine="0"/>
        <w:rPr>
          <w:sz w:val="24"/>
        </w:rPr>
      </w:pPr>
      <w:r>
        <w:rPr>
          <w:sz w:val="24"/>
        </w:rPr>
        <w:t>Во исполнение пункта 3.6.4 настоящего Положения у</w:t>
      </w:r>
      <w:r w:rsidR="00284B0A">
        <w:rPr>
          <w:sz w:val="24"/>
        </w:rPr>
        <w:t>важительными причинами признают</w:t>
      </w:r>
      <w:r>
        <w:rPr>
          <w:sz w:val="24"/>
        </w:rPr>
        <w:t>ся:</w:t>
      </w:r>
    </w:p>
    <w:p w:rsidR="00A7204E" w:rsidRDefault="004800C5">
      <w:pPr>
        <w:pStyle w:val="a4"/>
        <w:numPr>
          <w:ilvl w:val="0"/>
          <w:numId w:val="8"/>
        </w:numPr>
        <w:tabs>
          <w:tab w:val="left" w:pos="1034"/>
        </w:tabs>
        <w:ind w:right="484" w:hanging="360"/>
        <w:rPr>
          <w:sz w:val="24"/>
        </w:rPr>
      </w:pPr>
      <w:r>
        <w:rPr>
          <w:sz w:val="24"/>
        </w:rPr>
        <w:t>болезнь обучающегося, подтвержденная соответс</w:t>
      </w:r>
      <w:r w:rsidR="00284B0A">
        <w:rPr>
          <w:sz w:val="24"/>
        </w:rPr>
        <w:t>твующей справкой медицинской ор</w:t>
      </w:r>
      <w:r>
        <w:rPr>
          <w:sz w:val="24"/>
        </w:rPr>
        <w:t>ганизации;</w:t>
      </w:r>
    </w:p>
    <w:p w:rsidR="00A7204E" w:rsidRDefault="004800C5">
      <w:pPr>
        <w:pStyle w:val="a4"/>
        <w:numPr>
          <w:ilvl w:val="0"/>
          <w:numId w:val="8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трагические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A7204E" w:rsidRDefault="004800C5">
      <w:pPr>
        <w:pStyle w:val="a4"/>
        <w:numPr>
          <w:ilvl w:val="0"/>
          <w:numId w:val="8"/>
        </w:numPr>
        <w:tabs>
          <w:tab w:val="left" w:pos="1034"/>
        </w:tabs>
        <w:ind w:right="481" w:hanging="360"/>
        <w:rPr>
          <w:sz w:val="24"/>
        </w:rPr>
      </w:pP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 спортивных,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соревнованиях,   конкурсах,   олимпиадах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всероссийском и международном уровне, регио</w:t>
      </w:r>
      <w:r w:rsidR="00284B0A">
        <w:rPr>
          <w:sz w:val="24"/>
        </w:rPr>
        <w:t>нальных, федеральных мероприяти</w:t>
      </w:r>
      <w:r>
        <w:rPr>
          <w:sz w:val="24"/>
        </w:rPr>
        <w:t>ях,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 деятельности;</w:t>
      </w:r>
    </w:p>
    <w:p w:rsidR="00A7204E" w:rsidRDefault="004800C5">
      <w:pPr>
        <w:pStyle w:val="a4"/>
        <w:numPr>
          <w:ilvl w:val="0"/>
          <w:numId w:val="8"/>
        </w:numPr>
        <w:tabs>
          <w:tab w:val="left" w:pos="1034"/>
        </w:tabs>
        <w:ind w:right="482" w:hanging="360"/>
        <w:rPr>
          <w:sz w:val="24"/>
        </w:rPr>
      </w:pPr>
      <w:r>
        <w:rPr>
          <w:sz w:val="24"/>
        </w:rPr>
        <w:t xml:space="preserve">обстоятельства непреодолимой силы, определяемые </w:t>
      </w:r>
      <w:r w:rsidR="00284B0A">
        <w:rPr>
          <w:sz w:val="24"/>
        </w:rPr>
        <w:t>в соответствии с Гражданским ко</w:t>
      </w:r>
      <w:r>
        <w:rPr>
          <w:sz w:val="24"/>
        </w:rPr>
        <w:t>дексом.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83"/>
        </w:tabs>
        <w:ind w:right="304" w:firstLine="0"/>
        <w:rPr>
          <w:sz w:val="24"/>
        </w:rPr>
      </w:pPr>
      <w:r>
        <w:rPr>
          <w:sz w:val="24"/>
        </w:rPr>
        <w:t>Расписание промежуточной аттестации составляется заместителем директора по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61"/>
          <w:sz w:val="24"/>
        </w:rPr>
        <w:t xml:space="preserve"> </w:t>
      </w:r>
      <w:r>
        <w:rPr>
          <w:sz w:val="24"/>
        </w:rPr>
        <w:t>до 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школы.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4"/>
        </w:tabs>
        <w:ind w:right="303" w:firstLine="0"/>
        <w:rPr>
          <w:sz w:val="24"/>
        </w:rPr>
      </w:pPr>
      <w:r>
        <w:rPr>
          <w:sz w:val="24"/>
        </w:rPr>
        <w:t>Расписание промежуточной аттестации (перечень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форма, сроки и порядок проведения) доводится до обучающихся и их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конных 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      посредством       размещения       на информационном       стенде</w:t>
      </w:r>
      <w:r>
        <w:rPr>
          <w:spacing w:val="-57"/>
          <w:sz w:val="24"/>
        </w:rPr>
        <w:t xml:space="preserve"> </w:t>
      </w:r>
      <w:r>
        <w:rPr>
          <w:sz w:val="24"/>
        </w:rPr>
        <w:t>в вестибюле школы, учебном кабинете, на официальном сайте школы не позднее чем за две не-</w:t>
      </w:r>
      <w:r>
        <w:rPr>
          <w:spacing w:val="1"/>
          <w:sz w:val="24"/>
        </w:rPr>
        <w:t xml:space="preserve"> </w:t>
      </w:r>
      <w:r>
        <w:rPr>
          <w:sz w:val="24"/>
        </w:rPr>
        <w:t>дели до проведения промежуточной аттестации.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65"/>
        </w:tabs>
        <w:ind w:right="303" w:firstLine="0"/>
        <w:rPr>
          <w:sz w:val="24"/>
        </w:rPr>
      </w:pPr>
      <w:r>
        <w:rPr>
          <w:sz w:val="24"/>
        </w:rPr>
        <w:t>Промежуточная аттестация экстернов проводится в соответствии с настоящим Положени-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9).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75"/>
        </w:tabs>
        <w:ind w:right="300" w:firstLine="0"/>
        <w:rPr>
          <w:sz w:val="24"/>
        </w:rPr>
      </w:pPr>
      <w:r>
        <w:rPr>
          <w:sz w:val="24"/>
        </w:rPr>
        <w:t>Порядок зачета результатов освоения обучающимися у</w:t>
      </w:r>
      <w:r w:rsidR="00284B0A">
        <w:rPr>
          <w:sz w:val="24"/>
        </w:rPr>
        <w:t>чебных предметов, курсов, дисци</w:t>
      </w:r>
      <w:r>
        <w:rPr>
          <w:sz w:val="24"/>
        </w:rPr>
        <w:t>плин</w:t>
      </w:r>
      <w:r>
        <w:rPr>
          <w:spacing w:val="25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</w:p>
    <w:p w:rsidR="00A7204E" w:rsidRDefault="00A7204E">
      <w:pPr>
        <w:jc w:val="both"/>
        <w:rPr>
          <w:sz w:val="24"/>
        </w:rPr>
      </w:pPr>
    </w:p>
    <w:p w:rsidR="00284B0A" w:rsidRDefault="00284B0A">
      <w:pPr>
        <w:jc w:val="both"/>
        <w:rPr>
          <w:sz w:val="24"/>
        </w:rPr>
      </w:pPr>
    </w:p>
    <w:p w:rsidR="00284B0A" w:rsidRDefault="00284B0A">
      <w:pPr>
        <w:jc w:val="both"/>
        <w:rPr>
          <w:sz w:val="24"/>
        </w:rPr>
        <w:sectPr w:rsidR="00284B0A">
          <w:pgSz w:w="11910" w:h="16840"/>
          <w:pgMar w:top="480" w:right="540" w:bottom="280" w:left="820" w:header="720" w:footer="720" w:gutter="0"/>
          <w:cols w:space="720"/>
        </w:sectPr>
      </w:pPr>
    </w:p>
    <w:p w:rsidR="00284B0A" w:rsidRDefault="00284B0A">
      <w:pPr>
        <w:pStyle w:val="a3"/>
        <w:spacing w:before="62"/>
        <w:ind w:right="312"/>
      </w:pPr>
    </w:p>
    <w:p w:rsidR="00284B0A" w:rsidRDefault="00284B0A">
      <w:pPr>
        <w:pStyle w:val="a3"/>
        <w:spacing w:before="62"/>
        <w:ind w:right="312"/>
      </w:pPr>
    </w:p>
    <w:p w:rsidR="00A7204E" w:rsidRDefault="004800C5">
      <w:pPr>
        <w:pStyle w:val="a3"/>
        <w:spacing w:before="62"/>
        <w:ind w:right="312"/>
      </w:pPr>
      <w:r>
        <w:t>в других образовательных</w:t>
      </w:r>
      <w:r>
        <w:rPr>
          <w:spacing w:val="1"/>
        </w:rPr>
        <w:t xml:space="preserve"> </w:t>
      </w:r>
      <w:r>
        <w:t>организациях в 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школы.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87"/>
        </w:tabs>
        <w:ind w:right="303" w:firstLine="0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учебной деятельности, предусмотренным учебным планом, определяются как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 четвертных (полугодовых) отметок и отме</w:t>
      </w:r>
      <w:r w:rsidR="00284B0A">
        <w:rPr>
          <w:sz w:val="24"/>
        </w:rPr>
        <w:t>тки по результатам годовой пись</w:t>
      </w:r>
      <w:r>
        <w:rPr>
          <w:sz w:val="24"/>
        </w:rPr>
        <w:t>менной работы, выставляются всем обучающимся школы в</w:t>
      </w:r>
      <w:r w:rsidR="00284B0A">
        <w:rPr>
          <w:sz w:val="24"/>
        </w:rPr>
        <w:t xml:space="preserve"> журнал успеваемости целыми чис</w:t>
      </w:r>
      <w:r>
        <w:rPr>
          <w:sz w:val="24"/>
        </w:rPr>
        <w:t>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935"/>
        </w:tabs>
        <w:spacing w:before="1"/>
        <w:ind w:right="303" w:firstLine="0"/>
        <w:rPr>
          <w:sz w:val="24"/>
        </w:rPr>
      </w:pPr>
      <w:r>
        <w:rPr>
          <w:sz w:val="24"/>
        </w:rPr>
        <w:t>Для обучающихся, относящихся к специальной медицинской группе для занятий п</w:t>
      </w:r>
      <w:r w:rsidR="00284B0A">
        <w:rPr>
          <w:sz w:val="24"/>
        </w:rPr>
        <w:t>о фи</w:t>
      </w:r>
      <w:r>
        <w:rPr>
          <w:sz w:val="24"/>
        </w:rPr>
        <w:t>зической культуре, годовая отметка по учебному предмету «</w:t>
      </w:r>
      <w:r w:rsidR="00284B0A">
        <w:rPr>
          <w:sz w:val="24"/>
        </w:rPr>
        <w:t>Физическая культура» определяет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«зачтено»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зачтено».</w:t>
      </w:r>
    </w:p>
    <w:p w:rsidR="00284B0A" w:rsidRDefault="004800C5" w:rsidP="001C5F00">
      <w:pPr>
        <w:pStyle w:val="a4"/>
        <w:numPr>
          <w:ilvl w:val="1"/>
          <w:numId w:val="15"/>
        </w:numPr>
        <w:tabs>
          <w:tab w:val="left" w:pos="882"/>
        </w:tabs>
        <w:ind w:right="300" w:firstLine="0"/>
        <w:rPr>
          <w:sz w:val="24"/>
        </w:rPr>
      </w:pPr>
      <w:r>
        <w:rPr>
          <w:sz w:val="24"/>
        </w:rPr>
        <w:t>Годовая отметка по учебному предмету «Математика» в 7-8 классах и за последний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14"/>
          <w:sz w:val="24"/>
        </w:rPr>
        <w:t xml:space="preserve"> </w:t>
      </w:r>
      <w:r>
        <w:rPr>
          <w:sz w:val="24"/>
        </w:rPr>
        <w:t>ООО</w:t>
      </w:r>
      <w:r>
        <w:rPr>
          <w:spacing w:val="14"/>
          <w:sz w:val="24"/>
        </w:rPr>
        <w:t xml:space="preserve"> </w:t>
      </w:r>
      <w:r>
        <w:rPr>
          <w:sz w:val="24"/>
        </w:rPr>
        <w:t>(за</w:t>
      </w:r>
      <w:r>
        <w:rPr>
          <w:spacing w:val="14"/>
          <w:sz w:val="24"/>
        </w:rPr>
        <w:t xml:space="preserve"> </w:t>
      </w:r>
      <w:r>
        <w:rPr>
          <w:sz w:val="24"/>
        </w:rPr>
        <w:t>9-й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класс)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6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8"/>
          <w:sz w:val="24"/>
        </w:rPr>
        <w:t xml:space="preserve"> </w:t>
      </w:r>
      <w:r>
        <w:rPr>
          <w:sz w:val="24"/>
        </w:rPr>
        <w:t>за учебные курсы «Алгебра», «Геометрия», «Вероятность и статистика» и выставляется 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 в журнал успеваемости целыми числами в соответствии с правилами </w:t>
      </w:r>
    </w:p>
    <w:p w:rsidR="00A7204E" w:rsidRPr="00284B0A" w:rsidRDefault="00284B0A" w:rsidP="00284B0A">
      <w:pPr>
        <w:tabs>
          <w:tab w:val="left" w:pos="882"/>
        </w:tabs>
        <w:ind w:left="312" w:right="300"/>
        <w:rPr>
          <w:sz w:val="24"/>
        </w:rPr>
      </w:pPr>
      <w:r>
        <w:rPr>
          <w:sz w:val="24"/>
        </w:rPr>
        <w:t>математи</w:t>
      </w:r>
      <w:r w:rsidR="004800C5" w:rsidRPr="00284B0A">
        <w:rPr>
          <w:sz w:val="24"/>
        </w:rPr>
        <w:t>ческого</w:t>
      </w:r>
      <w:r w:rsidR="004800C5" w:rsidRPr="00284B0A">
        <w:rPr>
          <w:spacing w:val="-1"/>
          <w:sz w:val="24"/>
        </w:rPr>
        <w:t xml:space="preserve"> </w:t>
      </w:r>
      <w:r w:rsidR="004800C5" w:rsidRPr="00284B0A">
        <w:rPr>
          <w:sz w:val="24"/>
        </w:rPr>
        <w:t>округления.</w:t>
      </w:r>
    </w:p>
    <w:p w:rsidR="00A7204E" w:rsidRPr="001C5F00" w:rsidRDefault="004800C5" w:rsidP="001C5F00">
      <w:pPr>
        <w:pStyle w:val="a4"/>
        <w:numPr>
          <w:ilvl w:val="1"/>
          <w:numId w:val="15"/>
        </w:numPr>
        <w:tabs>
          <w:tab w:val="left" w:pos="868"/>
        </w:tabs>
        <w:ind w:right="305" w:firstLine="0"/>
        <w:rPr>
          <w:color w:val="0D0D0D" w:themeColor="text1" w:themeTint="F2"/>
          <w:sz w:val="24"/>
        </w:rPr>
      </w:pPr>
      <w:r w:rsidRPr="00284B0A">
        <w:rPr>
          <w:color w:val="0D0D0D" w:themeColor="text1" w:themeTint="F2"/>
          <w:sz w:val="24"/>
        </w:rPr>
        <w:t>Годовая отметка по учебному предмету «История» за последний год освоения ООП ООО</w:t>
      </w:r>
      <w:r w:rsidRPr="00284B0A">
        <w:rPr>
          <w:color w:val="0D0D0D" w:themeColor="text1" w:themeTint="F2"/>
          <w:spacing w:val="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(за</w:t>
      </w:r>
      <w:r w:rsidRPr="00284B0A">
        <w:rPr>
          <w:color w:val="0D0D0D" w:themeColor="text1" w:themeTint="F2"/>
          <w:spacing w:val="39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9-й</w:t>
      </w:r>
      <w:r w:rsidRPr="00284B0A">
        <w:rPr>
          <w:color w:val="0D0D0D" w:themeColor="text1" w:themeTint="F2"/>
          <w:spacing w:val="40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класс)</w:t>
      </w:r>
      <w:r w:rsidRPr="00284B0A">
        <w:rPr>
          <w:color w:val="0D0D0D" w:themeColor="text1" w:themeTint="F2"/>
          <w:spacing w:val="39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определяется</w:t>
      </w:r>
      <w:r w:rsidRPr="00284B0A">
        <w:rPr>
          <w:color w:val="0D0D0D" w:themeColor="text1" w:themeTint="F2"/>
          <w:spacing w:val="39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как</w:t>
      </w:r>
      <w:r w:rsidRPr="00284B0A">
        <w:rPr>
          <w:color w:val="0D0D0D" w:themeColor="text1" w:themeTint="F2"/>
          <w:spacing w:val="4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среднее</w:t>
      </w:r>
      <w:r w:rsidRPr="00284B0A">
        <w:rPr>
          <w:color w:val="0D0D0D" w:themeColor="text1" w:themeTint="F2"/>
          <w:spacing w:val="39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арифметическое</w:t>
      </w:r>
      <w:r w:rsidRPr="00284B0A">
        <w:rPr>
          <w:color w:val="0D0D0D" w:themeColor="text1" w:themeTint="F2"/>
          <w:spacing w:val="39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годовых</w:t>
      </w:r>
      <w:r w:rsidRPr="00284B0A">
        <w:rPr>
          <w:color w:val="0D0D0D" w:themeColor="text1" w:themeTint="F2"/>
          <w:spacing w:val="4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отметок</w:t>
      </w:r>
      <w:r w:rsidRPr="00284B0A">
        <w:rPr>
          <w:color w:val="0D0D0D" w:themeColor="text1" w:themeTint="F2"/>
          <w:spacing w:val="40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за</w:t>
      </w:r>
      <w:r w:rsidRPr="00284B0A">
        <w:rPr>
          <w:color w:val="0D0D0D" w:themeColor="text1" w:themeTint="F2"/>
          <w:spacing w:val="4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учебные</w:t>
      </w:r>
      <w:r w:rsidRPr="00284B0A">
        <w:rPr>
          <w:color w:val="0D0D0D" w:themeColor="text1" w:themeTint="F2"/>
          <w:spacing w:val="39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курсы</w:t>
      </w:r>
      <w:r w:rsidR="001C5F00">
        <w:rPr>
          <w:color w:val="0D0D0D" w:themeColor="text1" w:themeTint="F2"/>
          <w:sz w:val="24"/>
        </w:rPr>
        <w:t xml:space="preserve"> </w:t>
      </w:r>
      <w:r w:rsidRPr="001C5F00">
        <w:rPr>
          <w:color w:val="0D0D0D" w:themeColor="text1" w:themeTint="F2"/>
        </w:rPr>
        <w:t>«История России» и «Всеобщая история» и выставляется в</w:t>
      </w:r>
      <w:r w:rsidR="00284B0A" w:rsidRPr="001C5F00">
        <w:rPr>
          <w:color w:val="0D0D0D" w:themeColor="text1" w:themeTint="F2"/>
        </w:rPr>
        <w:t>сем обучающимся в журнал успева</w:t>
      </w:r>
      <w:r w:rsidRPr="001C5F00">
        <w:rPr>
          <w:color w:val="0D0D0D" w:themeColor="text1" w:themeTint="F2"/>
        </w:rPr>
        <w:t>емости</w:t>
      </w:r>
      <w:r w:rsidRPr="001C5F00">
        <w:rPr>
          <w:color w:val="0D0D0D" w:themeColor="text1" w:themeTint="F2"/>
          <w:spacing w:val="-1"/>
        </w:rPr>
        <w:t xml:space="preserve"> </w:t>
      </w:r>
      <w:r w:rsidRPr="001C5F00">
        <w:rPr>
          <w:color w:val="0D0D0D" w:themeColor="text1" w:themeTint="F2"/>
        </w:rPr>
        <w:t>целыми</w:t>
      </w:r>
      <w:r w:rsidRPr="001C5F00">
        <w:rPr>
          <w:color w:val="0D0D0D" w:themeColor="text1" w:themeTint="F2"/>
          <w:spacing w:val="-1"/>
        </w:rPr>
        <w:t xml:space="preserve"> </w:t>
      </w:r>
      <w:r w:rsidRPr="001C5F00">
        <w:rPr>
          <w:color w:val="0D0D0D" w:themeColor="text1" w:themeTint="F2"/>
        </w:rPr>
        <w:t>числами</w:t>
      </w:r>
      <w:r w:rsidRPr="001C5F00">
        <w:rPr>
          <w:color w:val="0D0D0D" w:themeColor="text1" w:themeTint="F2"/>
          <w:spacing w:val="-1"/>
        </w:rPr>
        <w:t xml:space="preserve"> </w:t>
      </w:r>
      <w:r w:rsidRPr="001C5F00">
        <w:rPr>
          <w:color w:val="0D0D0D" w:themeColor="text1" w:themeTint="F2"/>
        </w:rPr>
        <w:t>в</w:t>
      </w:r>
      <w:r w:rsidRPr="001C5F00">
        <w:rPr>
          <w:color w:val="0D0D0D" w:themeColor="text1" w:themeTint="F2"/>
          <w:spacing w:val="-2"/>
        </w:rPr>
        <w:t xml:space="preserve"> </w:t>
      </w:r>
      <w:r w:rsidRPr="001C5F00">
        <w:rPr>
          <w:color w:val="0D0D0D" w:themeColor="text1" w:themeTint="F2"/>
        </w:rPr>
        <w:t>соответствии</w:t>
      </w:r>
      <w:r w:rsidRPr="001C5F00">
        <w:rPr>
          <w:color w:val="0D0D0D" w:themeColor="text1" w:themeTint="F2"/>
          <w:spacing w:val="-1"/>
        </w:rPr>
        <w:t xml:space="preserve"> </w:t>
      </w:r>
      <w:r w:rsidRPr="001C5F00">
        <w:rPr>
          <w:color w:val="0D0D0D" w:themeColor="text1" w:themeTint="F2"/>
        </w:rPr>
        <w:t>с</w:t>
      </w:r>
      <w:r w:rsidRPr="001C5F00">
        <w:rPr>
          <w:color w:val="0D0D0D" w:themeColor="text1" w:themeTint="F2"/>
          <w:spacing w:val="-2"/>
        </w:rPr>
        <w:t xml:space="preserve"> </w:t>
      </w:r>
      <w:r w:rsidRPr="001C5F00">
        <w:rPr>
          <w:color w:val="0D0D0D" w:themeColor="text1" w:themeTint="F2"/>
        </w:rPr>
        <w:t>правилами</w:t>
      </w:r>
      <w:r w:rsidRPr="001C5F00">
        <w:rPr>
          <w:color w:val="0D0D0D" w:themeColor="text1" w:themeTint="F2"/>
          <w:spacing w:val="-1"/>
        </w:rPr>
        <w:t xml:space="preserve"> </w:t>
      </w:r>
      <w:r w:rsidRPr="001C5F00">
        <w:rPr>
          <w:color w:val="0D0D0D" w:themeColor="text1" w:themeTint="F2"/>
        </w:rPr>
        <w:t>математического</w:t>
      </w:r>
      <w:r w:rsidRPr="001C5F00">
        <w:rPr>
          <w:color w:val="0D0D0D" w:themeColor="text1" w:themeTint="F2"/>
          <w:spacing w:val="1"/>
        </w:rPr>
        <w:t xml:space="preserve"> </w:t>
      </w:r>
      <w:r w:rsidRPr="001C5F00">
        <w:rPr>
          <w:color w:val="0D0D0D" w:themeColor="text1" w:themeTint="F2"/>
        </w:rPr>
        <w:t>округления.</w:t>
      </w:r>
    </w:p>
    <w:p w:rsidR="00A7204E" w:rsidRPr="00284B0A" w:rsidRDefault="004800C5" w:rsidP="001C5F00">
      <w:pPr>
        <w:pStyle w:val="a4"/>
        <w:numPr>
          <w:ilvl w:val="1"/>
          <w:numId w:val="15"/>
        </w:numPr>
        <w:tabs>
          <w:tab w:val="left" w:pos="861"/>
        </w:tabs>
        <w:ind w:right="304" w:firstLine="0"/>
        <w:rPr>
          <w:color w:val="0D0D0D" w:themeColor="text1" w:themeTint="F2"/>
          <w:sz w:val="24"/>
        </w:rPr>
      </w:pPr>
      <w:r w:rsidRPr="00284B0A">
        <w:rPr>
          <w:color w:val="0D0D0D" w:themeColor="text1" w:themeTint="F2"/>
          <w:sz w:val="24"/>
        </w:rPr>
        <w:t>Промежуточная аттестация по курсам внеурочной деятельности определяется ее моделью,</w:t>
      </w:r>
      <w:r w:rsidRPr="00284B0A">
        <w:rPr>
          <w:color w:val="0D0D0D" w:themeColor="text1" w:themeTint="F2"/>
          <w:spacing w:val="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формой организации занятий и особенностями выбранного н</w:t>
      </w:r>
      <w:r w:rsidR="00284B0A">
        <w:rPr>
          <w:color w:val="0D0D0D" w:themeColor="text1" w:themeTint="F2"/>
          <w:sz w:val="24"/>
        </w:rPr>
        <w:t>аправления внеурочной деятельно</w:t>
      </w:r>
      <w:r w:rsidRPr="00284B0A">
        <w:rPr>
          <w:color w:val="0D0D0D" w:themeColor="text1" w:themeTint="F2"/>
          <w:sz w:val="24"/>
        </w:rPr>
        <w:t>сти. Оценивание планируемых результатов внеурочной де</w:t>
      </w:r>
      <w:r w:rsidR="00284B0A">
        <w:rPr>
          <w:color w:val="0D0D0D" w:themeColor="text1" w:themeTint="F2"/>
          <w:sz w:val="24"/>
        </w:rPr>
        <w:t>ятельности обучающихся осуществ</w:t>
      </w:r>
      <w:r w:rsidRPr="00284B0A">
        <w:rPr>
          <w:color w:val="0D0D0D" w:themeColor="text1" w:themeTint="F2"/>
          <w:sz w:val="24"/>
        </w:rPr>
        <w:t>ляется</w:t>
      </w:r>
      <w:r w:rsidRPr="00284B0A">
        <w:rPr>
          <w:color w:val="0D0D0D" w:themeColor="text1" w:themeTint="F2"/>
          <w:spacing w:val="-2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в</w:t>
      </w:r>
      <w:r w:rsidRPr="00284B0A">
        <w:rPr>
          <w:color w:val="0D0D0D" w:themeColor="text1" w:themeTint="F2"/>
          <w:spacing w:val="-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порядке</w:t>
      </w:r>
      <w:r w:rsidRPr="00284B0A">
        <w:rPr>
          <w:color w:val="0D0D0D" w:themeColor="text1" w:themeTint="F2"/>
          <w:spacing w:val="-2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и на условиях,</w:t>
      </w:r>
      <w:r w:rsidRPr="00284B0A">
        <w:rPr>
          <w:color w:val="0D0D0D" w:themeColor="text1" w:themeTint="F2"/>
          <w:spacing w:val="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установленных основной</w:t>
      </w:r>
      <w:r w:rsidRPr="00284B0A">
        <w:rPr>
          <w:color w:val="0D0D0D" w:themeColor="text1" w:themeTint="F2"/>
          <w:spacing w:val="-1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образовательной</w:t>
      </w:r>
      <w:r w:rsidRPr="00284B0A">
        <w:rPr>
          <w:color w:val="0D0D0D" w:themeColor="text1" w:themeTint="F2"/>
          <w:spacing w:val="-3"/>
          <w:sz w:val="24"/>
        </w:rPr>
        <w:t xml:space="preserve"> </w:t>
      </w:r>
      <w:r w:rsidRPr="00284B0A">
        <w:rPr>
          <w:color w:val="0D0D0D" w:themeColor="text1" w:themeTint="F2"/>
          <w:sz w:val="24"/>
        </w:rPr>
        <w:t>программой.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89"/>
        </w:tabs>
        <w:ind w:right="303" w:firstLine="0"/>
        <w:rPr>
          <w:sz w:val="24"/>
        </w:rPr>
      </w:pPr>
      <w:r w:rsidRPr="00284B0A">
        <w:rPr>
          <w:color w:val="0D0D0D" w:themeColor="text1" w:themeTint="F2"/>
          <w:sz w:val="24"/>
        </w:rPr>
        <w:t xml:space="preserve">Промежуточная аттестация обучающихся осуществляется по пятибалльной системе </w:t>
      </w:r>
      <w:r w:rsidR="00284B0A">
        <w:rPr>
          <w:sz w:val="24"/>
        </w:rPr>
        <w:t>оце</w:t>
      </w:r>
      <w:r>
        <w:rPr>
          <w:sz w:val="24"/>
        </w:rPr>
        <w:t>нивания. Для письменных работ, результат прохождения которых фиксируется в баллах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разрабатывается   шкала   перерасчета   полученного   результата   в 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 пятибалльной шкале. Шкала перерасчета разрабатывается</w:t>
      </w:r>
      <w:r w:rsidR="00284B0A">
        <w:rPr>
          <w:sz w:val="24"/>
        </w:rPr>
        <w:t xml:space="preserve"> с учетом уровня сложности зада</w:t>
      </w:r>
      <w:r>
        <w:rPr>
          <w:sz w:val="24"/>
        </w:rPr>
        <w:t>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908"/>
        </w:tabs>
        <w:ind w:right="304" w:firstLine="0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по учебным предметам, курсам, дисциплинам (модулям)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проведение:</w:t>
      </w:r>
    </w:p>
    <w:p w:rsidR="00A7204E" w:rsidRDefault="004800C5">
      <w:pPr>
        <w:pStyle w:val="a4"/>
        <w:numPr>
          <w:ilvl w:val="0"/>
          <w:numId w:val="7"/>
        </w:numPr>
        <w:tabs>
          <w:tab w:val="left" w:pos="1034"/>
        </w:tabs>
        <w:ind w:right="489" w:hanging="360"/>
        <w:rPr>
          <w:sz w:val="24"/>
        </w:rPr>
      </w:pPr>
      <w:r>
        <w:rPr>
          <w:sz w:val="24"/>
        </w:rPr>
        <w:t>контрольных работ чаще одного раза в две с половиной недели по каждому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A7204E" w:rsidRDefault="004800C5">
      <w:pPr>
        <w:pStyle w:val="a4"/>
        <w:numPr>
          <w:ilvl w:val="0"/>
          <w:numId w:val="7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A7204E" w:rsidRDefault="00A7204E">
      <w:pPr>
        <w:pStyle w:val="a3"/>
        <w:spacing w:before="3"/>
        <w:ind w:left="0"/>
        <w:jc w:val="left"/>
      </w:pPr>
    </w:p>
    <w:p w:rsidR="00A7204E" w:rsidRPr="00284B0A" w:rsidRDefault="004800C5" w:rsidP="001C5F00">
      <w:pPr>
        <w:pStyle w:val="1"/>
        <w:numPr>
          <w:ilvl w:val="0"/>
          <w:numId w:val="15"/>
        </w:numPr>
        <w:tabs>
          <w:tab w:val="left" w:pos="903"/>
        </w:tabs>
        <w:spacing w:before="1"/>
        <w:ind w:left="312" w:right="305" w:firstLine="0"/>
        <w:jc w:val="both"/>
      </w:pPr>
      <w:r>
        <w:rPr>
          <w:color w:val="242424"/>
        </w:rPr>
        <w:t>СПЕЦИАЛЬНЫЕ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УСЛОВИЯ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ПРОВЕДЕНИЯ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ТЕКУЩЕГО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КОНТРОЛЯ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УСПЕВАЕМОСТИ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ПРОМЕЖУТОЧНОЙ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АТТЕСТАЦИИ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УЧЕНИКОВ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ОВЗ</w:t>
      </w:r>
    </w:p>
    <w:p w:rsidR="00284B0A" w:rsidRDefault="00284B0A" w:rsidP="00284B0A">
      <w:pPr>
        <w:pStyle w:val="1"/>
        <w:tabs>
          <w:tab w:val="left" w:pos="903"/>
        </w:tabs>
        <w:spacing w:before="1"/>
        <w:ind w:right="305"/>
        <w:jc w:val="right"/>
      </w:pP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0"/>
        </w:tabs>
        <w:ind w:right="307" w:firstLine="0"/>
        <w:rPr>
          <w:sz w:val="24"/>
        </w:rPr>
      </w:pPr>
      <w:r>
        <w:rPr>
          <w:sz w:val="24"/>
        </w:rPr>
        <w:t>Специальные условия проведения текущей, промежуточной и итоговой (по итогам освое-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НОО)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A7204E" w:rsidRDefault="004800C5">
      <w:pPr>
        <w:pStyle w:val="a4"/>
        <w:numPr>
          <w:ilvl w:val="0"/>
          <w:numId w:val="6"/>
        </w:numPr>
        <w:tabs>
          <w:tab w:val="left" w:pos="1034"/>
        </w:tabs>
        <w:ind w:right="485" w:firstLine="420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A7204E" w:rsidRDefault="004800C5">
      <w:pPr>
        <w:pStyle w:val="a4"/>
        <w:numPr>
          <w:ilvl w:val="0"/>
          <w:numId w:val="6"/>
        </w:numPr>
        <w:tabs>
          <w:tab w:val="left" w:pos="1034"/>
        </w:tabs>
        <w:ind w:right="488" w:firstLine="420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</w:t>
      </w:r>
      <w:r w:rsidR="00947C02">
        <w:rPr>
          <w:sz w:val="24"/>
        </w:rPr>
        <w:t xml:space="preserve"> </w:t>
      </w:r>
      <w:r>
        <w:rPr>
          <w:sz w:val="24"/>
        </w:rPr>
        <w:t>опор: наглядных схем, шаблонов общего хода выполнения зада-</w:t>
      </w:r>
      <w:r>
        <w:rPr>
          <w:spacing w:val="1"/>
          <w:sz w:val="24"/>
        </w:rPr>
        <w:t xml:space="preserve"> </w:t>
      </w:r>
      <w:r>
        <w:rPr>
          <w:sz w:val="24"/>
        </w:rPr>
        <w:t>ний);</w:t>
      </w:r>
    </w:p>
    <w:p w:rsidR="00A7204E" w:rsidRDefault="004800C5">
      <w:pPr>
        <w:pStyle w:val="a4"/>
        <w:numPr>
          <w:ilvl w:val="0"/>
          <w:numId w:val="6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7204E" w:rsidRPr="00284B0A" w:rsidRDefault="004800C5" w:rsidP="00284B0A">
      <w:pPr>
        <w:pStyle w:val="a4"/>
        <w:numPr>
          <w:ilvl w:val="0"/>
          <w:numId w:val="6"/>
        </w:numPr>
        <w:tabs>
          <w:tab w:val="left" w:pos="1034"/>
        </w:tabs>
        <w:ind w:right="481" w:firstLine="420"/>
        <w:rPr>
          <w:sz w:val="24"/>
        </w:rPr>
      </w:pPr>
      <w:r>
        <w:rPr>
          <w:sz w:val="24"/>
        </w:rPr>
        <w:t>адаптирование инструкции с учетом особых образовательных потребностей и индиви-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дуальных трудностей обучающихся с ОВЗ: </w:t>
      </w:r>
    </w:p>
    <w:p w:rsidR="00A7204E" w:rsidRDefault="00A7204E">
      <w:pPr>
        <w:jc w:val="both"/>
        <w:rPr>
          <w:sz w:val="24"/>
        </w:rPr>
      </w:pPr>
    </w:p>
    <w:p w:rsidR="00947C02" w:rsidRDefault="00947C02">
      <w:pPr>
        <w:jc w:val="both"/>
        <w:rPr>
          <w:sz w:val="24"/>
        </w:rPr>
      </w:pPr>
    </w:p>
    <w:p w:rsidR="00947C02" w:rsidRDefault="00947C02">
      <w:pPr>
        <w:jc w:val="both"/>
        <w:rPr>
          <w:sz w:val="24"/>
        </w:rPr>
        <w:sectPr w:rsidR="00947C02">
          <w:pgSz w:w="11910" w:h="16840"/>
          <w:pgMar w:top="480" w:right="540" w:bottom="280" w:left="820" w:header="720" w:footer="720" w:gutter="0"/>
          <w:cols w:space="720"/>
        </w:sectPr>
      </w:pPr>
    </w:p>
    <w:p w:rsidR="00A7204E" w:rsidRDefault="004800C5">
      <w:pPr>
        <w:pStyle w:val="a4"/>
        <w:numPr>
          <w:ilvl w:val="0"/>
          <w:numId w:val="6"/>
        </w:numPr>
        <w:tabs>
          <w:tab w:val="left" w:pos="1034"/>
        </w:tabs>
        <w:spacing w:before="62"/>
        <w:ind w:right="484" w:firstLine="420"/>
        <w:rPr>
          <w:sz w:val="24"/>
        </w:rPr>
      </w:pPr>
      <w:r>
        <w:rPr>
          <w:sz w:val="24"/>
        </w:rPr>
        <w:lastRenderedPageBreak/>
        <w:t>при необходимости предоставление дифференцированной помощи: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 эмоциональная поддержка), организующей (прив</w:t>
      </w:r>
      <w:r w:rsidR="00284B0A">
        <w:rPr>
          <w:sz w:val="24"/>
        </w:rPr>
        <w:t>лечение внимания, концентри</w:t>
      </w:r>
      <w:r>
        <w:rPr>
          <w:sz w:val="24"/>
        </w:rPr>
        <w:t>рование на выполнении работы, напоминание о необходимости самопроверки), направляю-</w:t>
      </w:r>
      <w:r>
        <w:rPr>
          <w:spacing w:val="1"/>
          <w:sz w:val="24"/>
        </w:rPr>
        <w:t xml:space="preserve"> 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заданию);</w:t>
      </w:r>
    </w:p>
    <w:p w:rsidR="00A7204E" w:rsidRDefault="004800C5">
      <w:pPr>
        <w:pStyle w:val="a4"/>
        <w:numPr>
          <w:ilvl w:val="0"/>
          <w:numId w:val="6"/>
        </w:numPr>
        <w:tabs>
          <w:tab w:val="left" w:pos="1034"/>
        </w:tabs>
        <w:spacing w:before="1"/>
        <w:ind w:left="1033" w:hanging="30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A7204E" w:rsidRDefault="004800C5">
      <w:pPr>
        <w:pStyle w:val="a4"/>
        <w:numPr>
          <w:ilvl w:val="0"/>
          <w:numId w:val="6"/>
        </w:numPr>
        <w:tabs>
          <w:tab w:val="left" w:pos="1034"/>
        </w:tabs>
        <w:ind w:right="490" w:firstLine="420"/>
        <w:rPr>
          <w:sz w:val="24"/>
        </w:rPr>
      </w:pPr>
      <w:r>
        <w:rPr>
          <w:sz w:val="24"/>
        </w:rPr>
        <w:t>возможность организации короткого перерыва (10–1</w:t>
      </w:r>
      <w:r w:rsidR="00284B0A">
        <w:rPr>
          <w:sz w:val="24"/>
        </w:rPr>
        <w:t>5 минут) при нарастании в пове</w:t>
      </w:r>
      <w:r>
        <w:rPr>
          <w:sz w:val="24"/>
        </w:rPr>
        <w:t>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 истощения.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71"/>
        </w:tabs>
        <w:ind w:right="305" w:firstLine="0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или всего объема учебного предмета, курса, дисципли</w:t>
      </w:r>
      <w:r w:rsidR="00A855F4">
        <w:rPr>
          <w:sz w:val="24"/>
        </w:rPr>
        <w:t>ны (модуля), сопровождается про</w:t>
      </w:r>
      <w:r>
        <w:rPr>
          <w:sz w:val="24"/>
        </w:rPr>
        <w:t>межуточной аттестацией обучающегося, проводимой в ф</w:t>
      </w:r>
      <w:r w:rsidR="00A855F4">
        <w:rPr>
          <w:sz w:val="24"/>
        </w:rPr>
        <w:t>ормах, определенных учебным пла</w:t>
      </w:r>
      <w:r>
        <w:rPr>
          <w:sz w:val="24"/>
        </w:rPr>
        <w:t>ном,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47"/>
        </w:tabs>
        <w:ind w:right="303" w:firstLine="0"/>
        <w:rPr>
          <w:sz w:val="24"/>
        </w:rPr>
      </w:pPr>
      <w:r>
        <w:rPr>
          <w:sz w:val="24"/>
        </w:rPr>
        <w:t>Формы промежуточной и итоговой аттестации, в том чи</w:t>
      </w:r>
      <w:r w:rsidR="00284B0A">
        <w:rPr>
          <w:sz w:val="24"/>
        </w:rPr>
        <w:t>сле текущего контроля успеваемо</w:t>
      </w:r>
      <w:r>
        <w:rPr>
          <w:sz w:val="24"/>
        </w:rPr>
        <w:t>сти, устанавливаются с учетом психофизиологического со</w:t>
      </w:r>
      <w:r w:rsidR="00284B0A">
        <w:rPr>
          <w:sz w:val="24"/>
        </w:rPr>
        <w:t>стояния обучающегося. Форма кон</w:t>
      </w:r>
      <w:r>
        <w:rPr>
          <w:sz w:val="24"/>
        </w:rPr>
        <w:t xml:space="preserve">троля должна отражать, насколько достигнута цель обучения </w:t>
      </w:r>
      <w:r w:rsidR="00284B0A">
        <w:rPr>
          <w:sz w:val="24"/>
        </w:rPr>
        <w:t>на каждом занятии. Не допускает</w:t>
      </w:r>
      <w:r>
        <w:rPr>
          <w:sz w:val="24"/>
        </w:rPr>
        <w:t>ся завышение оценок обучающимся во избежание формиро</w:t>
      </w:r>
      <w:r w:rsidR="00284B0A">
        <w:rPr>
          <w:sz w:val="24"/>
        </w:rPr>
        <w:t>вания ложных представлений о ре</w:t>
      </w:r>
      <w:r>
        <w:rPr>
          <w:sz w:val="24"/>
        </w:rPr>
        <w:t>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A7204E" w:rsidRDefault="00A7204E">
      <w:pPr>
        <w:pStyle w:val="a3"/>
        <w:spacing w:before="3"/>
        <w:ind w:left="0"/>
        <w:jc w:val="left"/>
      </w:pPr>
    </w:p>
    <w:p w:rsidR="00A7204E" w:rsidRDefault="004800C5" w:rsidP="001C5F00">
      <w:pPr>
        <w:pStyle w:val="1"/>
        <w:numPr>
          <w:ilvl w:val="0"/>
          <w:numId w:val="15"/>
        </w:numPr>
        <w:tabs>
          <w:tab w:val="left" w:pos="548"/>
        </w:tabs>
        <w:spacing w:line="274" w:lineRule="exact"/>
        <w:ind w:left="548" w:hanging="236"/>
        <w:jc w:val="both"/>
      </w:pPr>
      <w:r>
        <w:rPr>
          <w:color w:val="242424"/>
          <w:spacing w:val="-2"/>
        </w:rPr>
        <w:t>РЕЗУЛЬТАТЫ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АТТЕСТАЦИИ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ОБУЧАЮЩИХСЯ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5"/>
        </w:tabs>
        <w:ind w:right="307" w:firstLine="0"/>
        <w:rPr>
          <w:sz w:val="24"/>
        </w:rPr>
      </w:pPr>
      <w:r>
        <w:rPr>
          <w:sz w:val="24"/>
        </w:rPr>
        <w:t>Результаты промежуточной аттестации оформляются п</w:t>
      </w:r>
      <w:r w:rsidR="00A855F4">
        <w:rPr>
          <w:sz w:val="24"/>
        </w:rPr>
        <w:t>ротоколом промежуточной аттеста</w:t>
      </w:r>
      <w:r>
        <w:rPr>
          <w:sz w:val="24"/>
        </w:rPr>
        <w:t>ции.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954"/>
        </w:tabs>
        <w:ind w:right="304" w:firstLine="0"/>
        <w:rPr>
          <w:sz w:val="24"/>
        </w:rPr>
      </w:pPr>
      <w:r>
        <w:rPr>
          <w:sz w:val="24"/>
        </w:rPr>
        <w:t xml:space="preserve">Сведения  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результатах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промежуточной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аттестации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доводятся   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их родителей (законных представителей) в течение двух </w:t>
      </w:r>
      <w:r w:rsidR="00A855F4">
        <w:rPr>
          <w:sz w:val="24"/>
        </w:rPr>
        <w:t>дней с момента проведения проме</w:t>
      </w:r>
      <w:r>
        <w:rPr>
          <w:sz w:val="24"/>
        </w:rPr>
        <w:t>жуточной аттестации посредством электронного журнала и</w:t>
      </w:r>
      <w:r w:rsidR="00A855F4">
        <w:rPr>
          <w:sz w:val="24"/>
        </w:rPr>
        <w:t xml:space="preserve"> электронного дневника обучающе</w:t>
      </w:r>
      <w:r>
        <w:rPr>
          <w:sz w:val="24"/>
        </w:rPr>
        <w:t>гося.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2"/>
        </w:tabs>
        <w:ind w:right="305" w:firstLine="0"/>
        <w:rPr>
          <w:sz w:val="24"/>
        </w:rPr>
      </w:pPr>
      <w:r>
        <w:rPr>
          <w:sz w:val="24"/>
        </w:rPr>
        <w:t>Родители получают доступ к информации о ходе образовательного процесса,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и итоговой аттестации обучающихся через электронный дневник, связанный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 журналом, или посредством индивидуального </w:t>
      </w:r>
      <w:r w:rsidR="00A855F4">
        <w:rPr>
          <w:sz w:val="24"/>
        </w:rPr>
        <w:t>обращения к педагогу, проводяще</w:t>
      </w:r>
      <w:r>
        <w:rPr>
          <w:sz w:val="24"/>
        </w:rPr>
        <w:t>му соответствующие занятия, классному руководителю, у</w:t>
      </w:r>
      <w:r w:rsidR="00A855F4">
        <w:rPr>
          <w:sz w:val="24"/>
        </w:rPr>
        <w:t>полномоченному представителю ад</w:t>
      </w:r>
      <w:r>
        <w:rPr>
          <w:sz w:val="24"/>
        </w:rPr>
        <w:t>министрации. Доступ родителей к журналу учета успеваемости в бумажном виде 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5"/>
        </w:tabs>
        <w:ind w:right="307" w:firstLine="0"/>
        <w:rPr>
          <w:sz w:val="24"/>
        </w:rPr>
      </w:pPr>
      <w:r>
        <w:rPr>
          <w:sz w:val="24"/>
        </w:rPr>
        <w:t xml:space="preserve">Выписка из электронного журнала учета успеваемости </w:t>
      </w:r>
      <w:r w:rsidR="00A855F4">
        <w:rPr>
          <w:sz w:val="24"/>
        </w:rPr>
        <w:t>с текущими отметками и результа</w:t>
      </w:r>
      <w:r>
        <w:rPr>
          <w:sz w:val="24"/>
        </w:rPr>
        <w:t>тами промежуточной аттестации предоставляется по заявлению совершеннолетних учеников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7"/>
        </w:tabs>
        <w:ind w:right="307" w:firstLine="0"/>
        <w:rPr>
          <w:sz w:val="24"/>
        </w:rPr>
      </w:pPr>
      <w:r>
        <w:rPr>
          <w:sz w:val="24"/>
        </w:rPr>
        <w:t>На основании положительных результатов промежуточной аттестации обучающиеся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следующий класс.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9"/>
        </w:tabs>
        <w:ind w:right="303" w:firstLine="0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 учебным планом, или непрохождение про</w:t>
      </w:r>
      <w:r w:rsidR="00A855F4">
        <w:rPr>
          <w:sz w:val="24"/>
        </w:rPr>
        <w:t>межуточной аттестации при отсут</w:t>
      </w:r>
      <w:r>
        <w:rPr>
          <w:sz w:val="24"/>
        </w:rPr>
        <w:t xml:space="preserve">ствии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уважительных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причин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признаются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академической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задолженностью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(ч.   </w:t>
      </w:r>
      <w:r>
        <w:rPr>
          <w:spacing w:val="31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ст.</w:t>
      </w:r>
      <w:r>
        <w:rPr>
          <w:spacing w:val="-58"/>
          <w:sz w:val="24"/>
        </w:rPr>
        <w:t xml:space="preserve"> </w:t>
      </w:r>
      <w:r>
        <w:rPr>
          <w:sz w:val="24"/>
        </w:rPr>
        <w:t>58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Федерации»).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7"/>
        </w:tabs>
        <w:ind w:right="300" w:firstLine="0"/>
        <w:rPr>
          <w:sz w:val="24"/>
        </w:rPr>
      </w:pPr>
      <w:r>
        <w:rPr>
          <w:sz w:val="24"/>
        </w:rPr>
        <w:t xml:space="preserve">Условный перевод в следующий класс – это перевод обучающихся, не прошедших </w:t>
      </w:r>
      <w:r w:rsidR="00A855F4">
        <w:rPr>
          <w:sz w:val="24"/>
        </w:rPr>
        <w:t>проме</w:t>
      </w:r>
      <w:r>
        <w:rPr>
          <w:sz w:val="24"/>
        </w:rPr>
        <w:t>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 w:rsidR="00A855F4">
        <w:rPr>
          <w:sz w:val="24"/>
        </w:rPr>
        <w:t>задолжен</w:t>
      </w:r>
      <w:r>
        <w:rPr>
          <w:sz w:val="24"/>
        </w:rPr>
        <w:t>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сроки.</w:t>
      </w:r>
    </w:p>
    <w:p w:rsidR="00A7204E" w:rsidRDefault="00A7204E">
      <w:pPr>
        <w:pStyle w:val="a3"/>
        <w:spacing w:before="4"/>
        <w:ind w:left="0"/>
        <w:jc w:val="left"/>
      </w:pPr>
    </w:p>
    <w:p w:rsidR="00A7204E" w:rsidRDefault="004800C5" w:rsidP="001C5F00">
      <w:pPr>
        <w:pStyle w:val="1"/>
        <w:numPr>
          <w:ilvl w:val="0"/>
          <w:numId w:val="15"/>
        </w:numPr>
        <w:tabs>
          <w:tab w:val="left" w:pos="546"/>
        </w:tabs>
        <w:spacing w:line="274" w:lineRule="exact"/>
        <w:ind w:left="545" w:hanging="234"/>
        <w:jc w:val="both"/>
      </w:pPr>
      <w:r>
        <w:rPr>
          <w:color w:val="242424"/>
          <w:spacing w:val="-2"/>
        </w:rPr>
        <w:t>ЛИКВИДАЦИЯ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АКАДЕМИЧЕСКОЙ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ЗАДОЛЖЕННОСТИ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ОБУЧАЮЩИМИСЯ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33"/>
        </w:tabs>
        <w:spacing w:line="274" w:lineRule="exact"/>
        <w:ind w:left="732" w:hanging="42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A7204E" w:rsidRDefault="004800C5">
      <w:pPr>
        <w:pStyle w:val="a4"/>
        <w:numPr>
          <w:ilvl w:val="0"/>
          <w:numId w:val="5"/>
        </w:numPr>
        <w:tabs>
          <w:tab w:val="left" w:pos="1034"/>
        </w:tabs>
        <w:ind w:right="487" w:hanging="360"/>
        <w:rPr>
          <w:sz w:val="24"/>
        </w:rPr>
      </w:pPr>
      <w:r>
        <w:rPr>
          <w:sz w:val="24"/>
        </w:rPr>
        <w:t>пройти промежуточную аттестацию по соответствующим учебным предметам, курсам,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 (модулям) не более двух раз в предел</w:t>
      </w:r>
      <w:r w:rsidR="006B65B8">
        <w:rPr>
          <w:sz w:val="24"/>
        </w:rPr>
        <w:t>ах одного года с момента образо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не 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(ч.</w:t>
      </w:r>
      <w:r>
        <w:rPr>
          <w:spacing w:val="-57"/>
          <w:sz w:val="24"/>
        </w:rPr>
        <w:t xml:space="preserve"> </w:t>
      </w:r>
      <w:r>
        <w:rPr>
          <w:sz w:val="24"/>
        </w:rPr>
        <w:t>5 ст. 58 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Федерации»);</w:t>
      </w:r>
    </w:p>
    <w:p w:rsidR="00A7204E" w:rsidRDefault="004800C5">
      <w:pPr>
        <w:pStyle w:val="a4"/>
        <w:numPr>
          <w:ilvl w:val="0"/>
          <w:numId w:val="5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(модулям);</w:t>
      </w:r>
    </w:p>
    <w:p w:rsidR="00A7204E" w:rsidRDefault="004800C5">
      <w:pPr>
        <w:pStyle w:val="a4"/>
        <w:numPr>
          <w:ilvl w:val="0"/>
          <w:numId w:val="5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задолженностей;</w:t>
      </w:r>
    </w:p>
    <w:p w:rsidR="00A7204E" w:rsidRDefault="004800C5">
      <w:pPr>
        <w:pStyle w:val="a4"/>
        <w:numPr>
          <w:ilvl w:val="0"/>
          <w:numId w:val="5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7204E" w:rsidRDefault="00A7204E">
      <w:pPr>
        <w:jc w:val="both"/>
        <w:rPr>
          <w:sz w:val="24"/>
        </w:rPr>
        <w:sectPr w:rsidR="00A7204E" w:rsidSect="00A855F4">
          <w:pgSz w:w="11910" w:h="16840"/>
          <w:pgMar w:top="480" w:right="853" w:bottom="280" w:left="820" w:header="720" w:footer="720" w:gutter="0"/>
          <w:cols w:space="720"/>
        </w:sectPr>
      </w:pP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2"/>
        </w:tabs>
        <w:spacing w:before="62"/>
        <w:ind w:right="305" w:firstLine="0"/>
        <w:rPr>
          <w:sz w:val="24"/>
        </w:rPr>
      </w:pPr>
      <w:r>
        <w:rPr>
          <w:sz w:val="24"/>
        </w:rPr>
        <w:lastRenderedPageBreak/>
        <w:t xml:space="preserve">Обучающиеся обязаны ликвидировать академическую </w:t>
      </w:r>
      <w:r w:rsidR="006B65B8">
        <w:rPr>
          <w:sz w:val="24"/>
        </w:rPr>
        <w:t>задолженность по учебным предме</w:t>
      </w:r>
      <w:r>
        <w:rPr>
          <w:sz w:val="24"/>
        </w:rPr>
        <w:t>там, курсам, дисциплинам (модулям) предыдущего учебного периода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9"/>
        </w:tabs>
        <w:ind w:right="305" w:firstLine="0"/>
        <w:rPr>
          <w:sz w:val="24"/>
        </w:rPr>
      </w:pPr>
      <w:r>
        <w:rPr>
          <w:sz w:val="24"/>
        </w:rPr>
        <w:t>Школа при организации ликвидации академической з</w:t>
      </w:r>
      <w:r w:rsidR="006B65B8">
        <w:rPr>
          <w:sz w:val="24"/>
        </w:rPr>
        <w:t>адолженности обучающимися обяза</w:t>
      </w:r>
      <w:r>
        <w:rPr>
          <w:sz w:val="24"/>
        </w:rPr>
        <w:t>на:</w:t>
      </w:r>
    </w:p>
    <w:p w:rsidR="00A7204E" w:rsidRDefault="004800C5">
      <w:pPr>
        <w:pStyle w:val="a4"/>
        <w:numPr>
          <w:ilvl w:val="0"/>
          <w:numId w:val="4"/>
        </w:numPr>
        <w:tabs>
          <w:tab w:val="left" w:pos="1034"/>
        </w:tabs>
        <w:spacing w:before="1"/>
        <w:ind w:left="1033" w:hanging="30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задолженностей;</w:t>
      </w:r>
    </w:p>
    <w:p w:rsidR="00A7204E" w:rsidRDefault="004800C5">
      <w:pPr>
        <w:pStyle w:val="a4"/>
        <w:numPr>
          <w:ilvl w:val="0"/>
          <w:numId w:val="4"/>
        </w:numPr>
        <w:tabs>
          <w:tab w:val="left" w:pos="1034"/>
        </w:tabs>
        <w:ind w:right="484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 w:rsidR="006B65B8">
        <w:rPr>
          <w:sz w:val="24"/>
        </w:rPr>
        <w:t>задолженно</w:t>
      </w:r>
      <w:r>
        <w:rPr>
          <w:sz w:val="24"/>
        </w:rPr>
        <w:t>стей;</w:t>
      </w:r>
    </w:p>
    <w:p w:rsidR="00A7204E" w:rsidRDefault="004800C5">
      <w:pPr>
        <w:pStyle w:val="a4"/>
        <w:numPr>
          <w:ilvl w:val="0"/>
          <w:numId w:val="4"/>
        </w:numPr>
        <w:tabs>
          <w:tab w:val="left" w:pos="1034"/>
        </w:tabs>
        <w:ind w:right="487" w:hanging="360"/>
        <w:rPr>
          <w:sz w:val="24"/>
        </w:rPr>
      </w:pPr>
      <w:r>
        <w:rPr>
          <w:sz w:val="24"/>
        </w:rPr>
        <w:t>создать комиссию для проведения сдачи академиче</w:t>
      </w:r>
      <w:r w:rsidR="006B65B8">
        <w:rPr>
          <w:sz w:val="24"/>
        </w:rPr>
        <w:t>ских задолженностей (промежуточ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 во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второй раз).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A7204E" w:rsidRDefault="004800C5">
      <w:pPr>
        <w:pStyle w:val="a4"/>
        <w:numPr>
          <w:ilvl w:val="0"/>
          <w:numId w:val="3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задолженности;</w:t>
      </w:r>
    </w:p>
    <w:p w:rsidR="00A7204E" w:rsidRDefault="004800C5">
      <w:pPr>
        <w:pStyle w:val="a4"/>
        <w:numPr>
          <w:ilvl w:val="0"/>
          <w:numId w:val="3"/>
        </w:numPr>
        <w:tabs>
          <w:tab w:val="left" w:pos="1034"/>
        </w:tabs>
        <w:ind w:right="494" w:hanging="360"/>
        <w:rPr>
          <w:sz w:val="24"/>
        </w:rPr>
      </w:pPr>
      <w:r>
        <w:rPr>
          <w:sz w:val="24"/>
        </w:rPr>
        <w:t>обеспечить контроль за своевременностью ликвидации обучающимся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задолженности;</w:t>
      </w:r>
    </w:p>
    <w:p w:rsidR="00A7204E" w:rsidRDefault="004800C5">
      <w:pPr>
        <w:pStyle w:val="a4"/>
        <w:numPr>
          <w:ilvl w:val="0"/>
          <w:numId w:val="3"/>
        </w:numPr>
        <w:tabs>
          <w:tab w:val="left" w:pos="1034"/>
        </w:tabs>
        <w:ind w:right="492" w:hanging="360"/>
        <w:rPr>
          <w:sz w:val="24"/>
        </w:rPr>
      </w:pPr>
      <w:r>
        <w:rPr>
          <w:sz w:val="24"/>
        </w:rPr>
        <w:t>нести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 ликвидацию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 для пересдачи.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2"/>
        </w:tabs>
        <w:ind w:right="308" w:firstLine="0"/>
        <w:rPr>
          <w:sz w:val="24"/>
        </w:rPr>
      </w:pPr>
      <w:r>
        <w:rPr>
          <w:sz w:val="24"/>
        </w:rPr>
        <w:t>Для проведения промежуточной аттестации во второй ра</w:t>
      </w:r>
      <w:r w:rsidR="006B65B8">
        <w:rPr>
          <w:sz w:val="24"/>
        </w:rPr>
        <w:t>з в школе создается соответству</w:t>
      </w:r>
      <w:r>
        <w:rPr>
          <w:sz w:val="24"/>
        </w:rPr>
        <w:t xml:space="preserve">ющая  </w:t>
      </w:r>
      <w:r>
        <w:rPr>
          <w:spacing w:val="4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Комиссия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формируется   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предметному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принципу.   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и 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 входит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10"/>
        </w:tabs>
        <w:ind w:right="309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6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2"/>
          <w:sz w:val="24"/>
        </w:rPr>
        <w:t xml:space="preserve"> </w:t>
      </w:r>
      <w:r>
        <w:rPr>
          <w:sz w:val="24"/>
        </w:rPr>
        <w:t>курсу, 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(модулю).</w:t>
      </w:r>
    </w:p>
    <w:p w:rsidR="00310E49" w:rsidRPr="00310E49" w:rsidRDefault="004800C5" w:rsidP="001C5F00">
      <w:pPr>
        <w:pStyle w:val="a4"/>
        <w:numPr>
          <w:ilvl w:val="1"/>
          <w:numId w:val="15"/>
        </w:numPr>
        <w:tabs>
          <w:tab w:val="left" w:pos="810"/>
        </w:tabs>
        <w:ind w:right="305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 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   соответствующего    уровня   общего   образования   в течение   года  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 появления</w:t>
      </w:r>
      <w:r w:rsidR="00310E49" w:rsidRPr="00310E49">
        <w:rPr>
          <w:sz w:val="24"/>
        </w:rPr>
        <w:t xml:space="preserve"> </w:t>
      </w:r>
      <w:r w:rsidR="00310E49" w:rsidRPr="00310E49">
        <w:rPr>
          <w:sz w:val="24"/>
        </w:rPr>
        <w:t xml:space="preserve">по усмотрению  </w:t>
      </w:r>
      <w:r w:rsidR="00310E49" w:rsidRPr="00310E49">
        <w:rPr>
          <w:spacing w:val="1"/>
          <w:sz w:val="24"/>
        </w:rPr>
        <w:t xml:space="preserve"> </w:t>
      </w:r>
      <w:r w:rsidR="00310E49">
        <w:rPr>
          <w:sz w:val="24"/>
        </w:rPr>
        <w:t xml:space="preserve">их родителей  </w:t>
      </w:r>
      <w:r w:rsidR="00310E49" w:rsidRPr="00310E49">
        <w:rPr>
          <w:sz w:val="24"/>
        </w:rPr>
        <w:t xml:space="preserve"> (законных    представителей)    и на основании</w:t>
      </w:r>
      <w:r w:rsidR="00310E49" w:rsidRPr="00310E49">
        <w:rPr>
          <w:spacing w:val="1"/>
          <w:sz w:val="24"/>
        </w:rPr>
        <w:t xml:space="preserve"> </w:t>
      </w:r>
      <w:r w:rsidR="00310E49" w:rsidRPr="00310E49">
        <w:rPr>
          <w:sz w:val="24"/>
        </w:rPr>
        <w:t>их</w:t>
      </w:r>
      <w:r w:rsidR="00310E49" w:rsidRPr="00310E49">
        <w:rPr>
          <w:spacing w:val="-1"/>
          <w:sz w:val="24"/>
        </w:rPr>
        <w:t xml:space="preserve"> </w:t>
      </w:r>
      <w:r w:rsidR="00310E49" w:rsidRPr="00310E49">
        <w:rPr>
          <w:sz w:val="24"/>
        </w:rPr>
        <w:t>заявления могут быть</w:t>
      </w:r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</w:p>
    <w:p w:rsidR="00A7204E" w:rsidRDefault="004800C5">
      <w:pPr>
        <w:pStyle w:val="a4"/>
        <w:numPr>
          <w:ilvl w:val="0"/>
          <w:numId w:val="2"/>
        </w:numPr>
        <w:tabs>
          <w:tab w:val="left" w:pos="1034"/>
        </w:tabs>
        <w:ind w:left="1033" w:hanging="301"/>
        <w:rPr>
          <w:sz w:val="24"/>
        </w:rPr>
      </w:pPr>
      <w:r>
        <w:rPr>
          <w:sz w:val="24"/>
        </w:rPr>
        <w:t>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A7204E" w:rsidRDefault="004800C5">
      <w:pPr>
        <w:pStyle w:val="a4"/>
        <w:numPr>
          <w:ilvl w:val="0"/>
          <w:numId w:val="2"/>
        </w:numPr>
        <w:tabs>
          <w:tab w:val="left" w:pos="1034"/>
        </w:tabs>
        <w:ind w:right="482" w:hanging="360"/>
        <w:rPr>
          <w:sz w:val="24"/>
        </w:rPr>
      </w:pP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АООП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(ПМПК);</w:t>
      </w:r>
    </w:p>
    <w:p w:rsidR="00A7204E" w:rsidRDefault="004800C5">
      <w:pPr>
        <w:pStyle w:val="a4"/>
        <w:numPr>
          <w:ilvl w:val="0"/>
          <w:numId w:val="2"/>
        </w:numPr>
        <w:tabs>
          <w:tab w:val="left" w:pos="1034"/>
        </w:tabs>
        <w:ind w:right="488" w:hanging="360"/>
        <w:rPr>
          <w:sz w:val="24"/>
        </w:rPr>
      </w:pPr>
      <w:r>
        <w:rPr>
          <w:sz w:val="24"/>
        </w:rPr>
        <w:t>переведены на обучение по индивидуальному учеб</w:t>
      </w:r>
      <w:r w:rsidR="006B65B8">
        <w:rPr>
          <w:sz w:val="24"/>
        </w:rPr>
        <w:t>ному плану (в пределах осваивае</w:t>
      </w:r>
      <w:r>
        <w:rPr>
          <w:sz w:val="24"/>
        </w:rPr>
        <w:t>мой     образовательной     программы)     в порядке,     установленном    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7204E" w:rsidRDefault="00A7204E">
      <w:pPr>
        <w:pStyle w:val="a3"/>
        <w:spacing w:before="3"/>
        <w:ind w:left="0"/>
        <w:jc w:val="left"/>
      </w:pPr>
    </w:p>
    <w:p w:rsidR="00A7204E" w:rsidRDefault="004800C5" w:rsidP="001C5F00">
      <w:pPr>
        <w:pStyle w:val="1"/>
        <w:numPr>
          <w:ilvl w:val="0"/>
          <w:numId w:val="15"/>
        </w:numPr>
        <w:tabs>
          <w:tab w:val="left" w:pos="618"/>
        </w:tabs>
        <w:spacing w:before="1"/>
        <w:ind w:left="312" w:right="308" w:firstLine="0"/>
      </w:pPr>
      <w:r>
        <w:rPr>
          <w:color w:val="242424"/>
        </w:rPr>
        <w:t>ТЕКУЩИЙ</w:t>
      </w:r>
      <w:r>
        <w:rPr>
          <w:color w:val="242424"/>
          <w:spacing w:val="45"/>
        </w:rPr>
        <w:t xml:space="preserve"> </w:t>
      </w:r>
      <w:r>
        <w:rPr>
          <w:color w:val="242424"/>
        </w:rPr>
        <w:t>КОНТРОЛЬ</w:t>
      </w:r>
      <w:r>
        <w:rPr>
          <w:color w:val="242424"/>
          <w:spacing w:val="47"/>
        </w:rPr>
        <w:t xml:space="preserve"> </w:t>
      </w:r>
      <w:r>
        <w:rPr>
          <w:color w:val="242424"/>
        </w:rPr>
        <w:t>УСПЕВАЕМОСТИ</w:t>
      </w:r>
      <w:r>
        <w:rPr>
          <w:color w:val="242424"/>
          <w:spacing w:val="45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46"/>
        </w:rPr>
        <w:t xml:space="preserve"> </w:t>
      </w:r>
      <w:r>
        <w:rPr>
          <w:color w:val="242424"/>
        </w:rPr>
        <w:t>ПРОМЕЖУТОЧНАЯ</w:t>
      </w:r>
      <w:r>
        <w:rPr>
          <w:color w:val="242424"/>
          <w:spacing w:val="44"/>
        </w:rPr>
        <w:t xml:space="preserve"> </w:t>
      </w:r>
      <w:r>
        <w:rPr>
          <w:color w:val="242424"/>
        </w:rPr>
        <w:t>АТТЕСТАЦИЯ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ОБУЧАЮЩИХСЯ,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ОСТАВЛЕННЫХ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ПОВТОРНОЕ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ОБУЧЕНИЕ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38"/>
        </w:tabs>
        <w:ind w:right="305" w:firstLine="0"/>
        <w:rPr>
          <w:sz w:val="24"/>
        </w:rPr>
      </w:pPr>
      <w:r>
        <w:rPr>
          <w:sz w:val="24"/>
        </w:rPr>
        <w:t>Контроль успеваемости обучающихся, оставленных на по</w:t>
      </w:r>
      <w:r w:rsidR="006B65B8">
        <w:rPr>
          <w:sz w:val="24"/>
        </w:rPr>
        <w:t>вторное обучение, проводится пе</w:t>
      </w:r>
      <w:r>
        <w:rPr>
          <w:sz w:val="24"/>
        </w:rPr>
        <w:t>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40"/>
        </w:tabs>
        <w:ind w:right="307" w:firstLine="0"/>
        <w:rPr>
          <w:sz w:val="24"/>
        </w:rPr>
      </w:pPr>
      <w:r>
        <w:rPr>
          <w:sz w:val="24"/>
        </w:rPr>
        <w:t>Промежуточная аттестация обучающихся, оставленных на повторное обучение,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педагогическим работником по тем учебным предметам, </w:t>
      </w:r>
      <w:r w:rsidR="006B65B8">
        <w:rPr>
          <w:sz w:val="24"/>
        </w:rPr>
        <w:t>по которым обучающийся имел ака</w:t>
      </w:r>
      <w:r>
        <w:rPr>
          <w:sz w:val="24"/>
        </w:rPr>
        <w:t>демическую задолженность в предыдущем году обучения. По остальным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 результаты промежуточной аттестации обучающегося, полученные в пр</w:t>
      </w:r>
      <w:r w:rsidR="006B65B8">
        <w:rPr>
          <w:sz w:val="24"/>
        </w:rPr>
        <w:t>едыду</w:t>
      </w:r>
      <w:r>
        <w:rPr>
          <w:sz w:val="24"/>
        </w:rPr>
        <w:t>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A7204E" w:rsidRDefault="00A7204E">
      <w:pPr>
        <w:pStyle w:val="a3"/>
        <w:ind w:left="0"/>
        <w:jc w:val="left"/>
      </w:pPr>
    </w:p>
    <w:p w:rsidR="00A7204E" w:rsidRPr="006B65B8" w:rsidRDefault="004800C5" w:rsidP="001C5F00">
      <w:pPr>
        <w:pStyle w:val="1"/>
        <w:numPr>
          <w:ilvl w:val="0"/>
          <w:numId w:val="15"/>
        </w:numPr>
        <w:tabs>
          <w:tab w:val="left" w:pos="546"/>
        </w:tabs>
        <w:ind w:left="312" w:right="1660" w:firstLine="0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ИТОГОВАЯ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1"/>
        </w:rPr>
        <w:t>АТТЕСТАЦИЯ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ОБУЧАЮЩИХСЯ,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НАХОДЯЩИХСЯ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ДЛИТЕЛЬНОМ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ЛЕЧЕНИИ</w:t>
      </w:r>
    </w:p>
    <w:p w:rsidR="006B65B8" w:rsidRDefault="006B65B8" w:rsidP="006B65B8">
      <w:pPr>
        <w:pStyle w:val="1"/>
        <w:tabs>
          <w:tab w:val="left" w:pos="546"/>
        </w:tabs>
        <w:ind w:right="1660"/>
        <w:jc w:val="right"/>
      </w:pP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69"/>
        </w:tabs>
        <w:ind w:right="304" w:firstLine="0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учебного предмета, курса, дисциплины (модуля) о</w:t>
      </w:r>
      <w:r w:rsidR="006B65B8">
        <w:rPr>
          <w:sz w:val="24"/>
        </w:rPr>
        <w:t>бразовательной программы, сопро</w:t>
      </w:r>
      <w:r>
        <w:rPr>
          <w:sz w:val="24"/>
        </w:rPr>
        <w:t>вождается промежуточной аттестацией обучающегося, проводимой в формах,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47"/>
        </w:tabs>
        <w:ind w:right="303" w:firstLine="0"/>
        <w:rPr>
          <w:sz w:val="24"/>
        </w:rPr>
      </w:pPr>
      <w:r>
        <w:rPr>
          <w:sz w:val="24"/>
        </w:rPr>
        <w:t>Формы промежуточной и итоговой аттестации, в том числе тек</w:t>
      </w:r>
      <w:r w:rsidR="006B65B8">
        <w:rPr>
          <w:sz w:val="24"/>
        </w:rPr>
        <w:t>ущего контроля успеваемо</w:t>
      </w:r>
      <w:r>
        <w:rPr>
          <w:sz w:val="24"/>
        </w:rPr>
        <w:t>сти, устанавливаются с учетом психофизиологического со</w:t>
      </w:r>
      <w:r w:rsidR="006B65B8">
        <w:rPr>
          <w:sz w:val="24"/>
        </w:rPr>
        <w:t>стояния обучающегося. Форма кон</w:t>
      </w:r>
      <w:r>
        <w:rPr>
          <w:sz w:val="24"/>
        </w:rPr>
        <w:t xml:space="preserve">троля должна отражать, насколько достигнута цель обучения </w:t>
      </w:r>
      <w:r w:rsidR="006B65B8">
        <w:rPr>
          <w:sz w:val="24"/>
        </w:rPr>
        <w:t>на каждом занятии. Не допускает</w:t>
      </w:r>
      <w:r>
        <w:rPr>
          <w:sz w:val="24"/>
        </w:rPr>
        <w:t>ся завышение оценок обучающимся во избежание формиро</w:t>
      </w:r>
      <w:r w:rsidR="006B65B8">
        <w:rPr>
          <w:sz w:val="24"/>
        </w:rPr>
        <w:t>вания ложных представлений о ре</w:t>
      </w:r>
      <w:r>
        <w:rPr>
          <w:sz w:val="24"/>
        </w:rPr>
        <w:t>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A7204E" w:rsidRPr="006B65B8" w:rsidRDefault="004800C5" w:rsidP="001C5F00">
      <w:pPr>
        <w:pStyle w:val="a4"/>
        <w:numPr>
          <w:ilvl w:val="1"/>
          <w:numId w:val="15"/>
        </w:numPr>
        <w:tabs>
          <w:tab w:val="left" w:pos="750"/>
        </w:tabs>
        <w:ind w:right="306" w:firstLine="0"/>
        <w:rPr>
          <w:sz w:val="24"/>
        </w:rPr>
        <w:sectPr w:rsidR="00A7204E" w:rsidRPr="006B65B8">
          <w:pgSz w:w="11910" w:h="16840"/>
          <w:pgMar w:top="480" w:right="540" w:bottom="280" w:left="820" w:header="720" w:footer="720" w:gutter="0"/>
          <w:cols w:space="720"/>
        </w:sectPr>
      </w:pPr>
      <w:r>
        <w:rPr>
          <w:sz w:val="24"/>
        </w:rPr>
        <w:t>Если обучающийся временно обучался в другой образов</w:t>
      </w:r>
      <w:r w:rsidR="006B65B8">
        <w:rPr>
          <w:sz w:val="24"/>
        </w:rPr>
        <w:t>ательной организации или образо</w:t>
      </w:r>
      <w:r>
        <w:rPr>
          <w:sz w:val="24"/>
        </w:rPr>
        <w:t>вательном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то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 w:rsidR="006B65B8">
        <w:rPr>
          <w:sz w:val="24"/>
        </w:rPr>
        <w:t xml:space="preserve">результатов   </w:t>
      </w:r>
    </w:p>
    <w:p w:rsidR="00A7204E" w:rsidRDefault="004800C5" w:rsidP="001C5F00">
      <w:pPr>
        <w:pStyle w:val="1"/>
        <w:numPr>
          <w:ilvl w:val="0"/>
          <w:numId w:val="15"/>
        </w:numPr>
        <w:tabs>
          <w:tab w:val="left" w:pos="546"/>
        </w:tabs>
        <w:spacing w:before="7" w:line="550" w:lineRule="atLeast"/>
        <w:ind w:left="312" w:right="3408" w:firstLine="0"/>
      </w:pPr>
      <w:r>
        <w:rPr>
          <w:color w:val="242424"/>
          <w:spacing w:val="-2"/>
        </w:rPr>
        <w:lastRenderedPageBreak/>
        <w:t>ПРОМЕЖУТОЧНАЯ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ГОСУДАРСТВЕННАЯ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ИТОГОВАЯ</w:t>
      </w:r>
      <w:r>
        <w:rPr>
          <w:color w:val="242424"/>
          <w:spacing w:val="-57"/>
        </w:rPr>
        <w:t xml:space="preserve"> </w:t>
      </w:r>
      <w:r w:rsidR="001C5F00">
        <w:rPr>
          <w:color w:val="242424"/>
          <w:spacing w:val="-57"/>
        </w:rPr>
        <w:t xml:space="preserve">     </w:t>
      </w:r>
      <w:r>
        <w:rPr>
          <w:color w:val="242424"/>
        </w:rPr>
        <w:t>АТТЕСТАЦИЯ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ЭКСТЕРНОВ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47"/>
        </w:tabs>
        <w:ind w:right="310" w:firstLine="0"/>
        <w:rPr>
          <w:sz w:val="24"/>
        </w:rPr>
      </w:pPr>
      <w:r>
        <w:rPr>
          <w:sz w:val="24"/>
        </w:rPr>
        <w:t>Лица, осваивающие основную общеобразовательную программу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форме самообразования, семейного образования либо обучавшиеся по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 государственной аккредитации образовательной программе, вправе пройти экстерном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95"/>
        </w:tabs>
        <w:ind w:right="304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школу для прохождения аттестации на один учебный год, на </w:t>
      </w:r>
      <w:r w:rsidR="006B65B8">
        <w:rPr>
          <w:sz w:val="24"/>
        </w:rPr>
        <w:t>весь период получения общего об</w:t>
      </w:r>
      <w:r>
        <w:rPr>
          <w:sz w:val="24"/>
        </w:rPr>
        <w:t>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 аттестации.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0"/>
        </w:tabs>
        <w:spacing w:before="1" w:line="237" w:lineRule="auto"/>
        <w:ind w:right="305" w:firstLine="0"/>
        <w:rPr>
          <w:sz w:val="24"/>
        </w:rPr>
      </w:pPr>
      <w:r>
        <w:rPr>
          <w:sz w:val="24"/>
        </w:rPr>
        <w:t xml:space="preserve">Экстерны при прохождении промежуточной и государственной итоговой </w:t>
      </w:r>
      <w:r w:rsidR="006B65B8">
        <w:rPr>
          <w:sz w:val="24"/>
        </w:rPr>
        <w:t>аттестации поль</w:t>
      </w:r>
      <w:r>
        <w:rPr>
          <w:sz w:val="24"/>
        </w:rPr>
        <w:t>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 правами обучающихся.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40"/>
        </w:tabs>
        <w:ind w:right="304" w:firstLine="0"/>
        <w:rPr>
          <w:sz w:val="24"/>
        </w:rPr>
      </w:pPr>
      <w:r>
        <w:rPr>
          <w:sz w:val="24"/>
        </w:rPr>
        <w:t>Сроки подачи заявления о прохождении промежуточной а</w:t>
      </w:r>
      <w:r w:rsidR="00310E49">
        <w:rPr>
          <w:sz w:val="24"/>
        </w:rPr>
        <w:t>ттестации экстерном, а также по</w:t>
      </w:r>
      <w:r>
        <w:rPr>
          <w:sz w:val="24"/>
        </w:rPr>
        <w:t>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79"/>
        </w:tabs>
        <w:spacing w:before="1"/>
        <w:ind w:right="304" w:firstLine="0"/>
        <w:rPr>
          <w:sz w:val="24"/>
        </w:rPr>
      </w:pPr>
      <w:r>
        <w:rPr>
          <w:sz w:val="24"/>
        </w:rPr>
        <w:t>Школа утверждает график прохождения промежуточной аттестации экстерном,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согласует с экстерном или его родителями (</w:t>
      </w:r>
      <w:r w:rsidR="00310E49">
        <w:rPr>
          <w:sz w:val="24"/>
        </w:rPr>
        <w:t>законными представителями). Про</w:t>
      </w:r>
      <w:r>
        <w:rPr>
          <w:sz w:val="24"/>
        </w:rPr>
        <w:t>межуточная аттестации экстернов проводится по не более чем одному учебному предмету (кур-</w:t>
      </w:r>
      <w:r>
        <w:rPr>
          <w:spacing w:val="-57"/>
          <w:sz w:val="24"/>
        </w:rPr>
        <w:t xml:space="preserve"> </w:t>
      </w:r>
      <w:r>
        <w:rPr>
          <w:sz w:val="24"/>
        </w:rPr>
        <w:t>су)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74"/>
        </w:tabs>
        <w:ind w:right="300" w:firstLine="0"/>
        <w:rPr>
          <w:sz w:val="24"/>
        </w:rPr>
      </w:pPr>
      <w:r>
        <w:rPr>
          <w:sz w:val="24"/>
        </w:rPr>
        <w:t>Промежуточная аттестация экстерна осуществляется п</w:t>
      </w:r>
      <w:r w:rsidR="006B65B8">
        <w:rPr>
          <w:sz w:val="24"/>
        </w:rPr>
        <w:t>едагогическим работником, реали</w:t>
      </w:r>
      <w:r>
        <w:rPr>
          <w:sz w:val="24"/>
        </w:rPr>
        <w:t>зующим соответствующую часть образовательной програм</w:t>
      </w:r>
      <w:r w:rsidR="006B65B8">
        <w:rPr>
          <w:sz w:val="24"/>
        </w:rPr>
        <w:t>мы, в формах, определенных учеб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43"/>
        </w:tabs>
        <w:ind w:right="316" w:firstLine="0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 аттестации,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 соответствии с 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 экстерна.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38"/>
        </w:tabs>
        <w:ind w:right="307" w:firstLine="0"/>
        <w:rPr>
          <w:sz w:val="24"/>
        </w:rPr>
      </w:pPr>
      <w:r>
        <w:rPr>
          <w:sz w:val="24"/>
        </w:rPr>
        <w:t>Экстерн имеет право на зачет результатов освоения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практики, дополнительных образовательных пр</w:t>
      </w:r>
      <w:r w:rsidR="006B65B8">
        <w:rPr>
          <w:sz w:val="24"/>
        </w:rPr>
        <w:t>ограмм в иных организациях, осу</w:t>
      </w:r>
      <w:r>
        <w:rPr>
          <w:sz w:val="24"/>
        </w:rPr>
        <w:t xml:space="preserve">ществляющих образовательную деятельность, в порядке, </w:t>
      </w:r>
      <w:r w:rsidR="006B65B8">
        <w:rPr>
          <w:sz w:val="24"/>
        </w:rPr>
        <w:t>предусмотренном локальным норма</w:t>
      </w:r>
      <w:r>
        <w:rPr>
          <w:sz w:val="24"/>
        </w:rPr>
        <w:t>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755"/>
        </w:tabs>
        <w:ind w:right="300" w:firstLine="0"/>
        <w:rPr>
          <w:sz w:val="24"/>
        </w:rPr>
      </w:pPr>
      <w:r>
        <w:rPr>
          <w:sz w:val="24"/>
        </w:rPr>
        <w:t>Результаты промежуточной аттестации экстернов фикс</w:t>
      </w:r>
      <w:r w:rsidR="006B65B8">
        <w:rPr>
          <w:sz w:val="24"/>
        </w:rPr>
        <w:t>ируются педагогическими работни</w:t>
      </w:r>
      <w:r>
        <w:rPr>
          <w:sz w:val="24"/>
        </w:rPr>
        <w:t>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58"/>
        </w:tabs>
        <w:ind w:right="302" w:firstLine="0"/>
        <w:rPr>
          <w:sz w:val="24"/>
        </w:rPr>
      </w:pPr>
      <w:r>
        <w:rPr>
          <w:sz w:val="24"/>
        </w:rPr>
        <w:t>На основании протокола проведения промежуточной атт</w:t>
      </w:r>
      <w:r w:rsidR="00310E49">
        <w:rPr>
          <w:sz w:val="24"/>
        </w:rPr>
        <w:t>естации экстерну выдается справ</w:t>
      </w:r>
      <w:r>
        <w:rPr>
          <w:sz w:val="24"/>
        </w:rPr>
        <w:t>ка с результатами прохождения промежуточной аттестации по образовательной программе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ответствующего уровня общего образования по форме согласно приложению 2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60"/>
        </w:tabs>
        <w:spacing w:before="1"/>
        <w:ind w:right="303" w:firstLine="0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курсам, дисциплинам (модулям) и иным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учебным планом, или непрохождение про</w:t>
      </w:r>
      <w:r w:rsidR="006B65B8">
        <w:rPr>
          <w:sz w:val="24"/>
        </w:rPr>
        <w:t>межуточной аттестации при отсут</w:t>
      </w:r>
      <w:r>
        <w:rPr>
          <w:sz w:val="24"/>
        </w:rPr>
        <w:t>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задолженностью.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901"/>
        </w:tabs>
        <w:ind w:right="305" w:firstLine="0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 в установленные сроки академической задолженности, продолжают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образование в школе в соответствии с законодательством </w:t>
      </w:r>
      <w:r w:rsidR="006B65B8">
        <w:rPr>
          <w:sz w:val="24"/>
        </w:rPr>
        <w:t>РФ и локальными нормативными ак</w:t>
      </w:r>
      <w:r>
        <w:rPr>
          <w:sz w:val="24"/>
        </w:rPr>
        <w:t>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77"/>
        </w:tabs>
        <w:ind w:right="304" w:firstLine="0"/>
        <w:rPr>
          <w:sz w:val="24"/>
        </w:rPr>
      </w:pPr>
      <w:r>
        <w:rPr>
          <w:sz w:val="24"/>
        </w:rPr>
        <w:t>Промежуточная и государственная итоговая аттестация</w:t>
      </w:r>
      <w:r w:rsidR="00947C02">
        <w:rPr>
          <w:sz w:val="24"/>
        </w:rPr>
        <w:t xml:space="preserve"> могут проводиться в течение од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совпадать по срокам.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77"/>
        </w:tabs>
        <w:ind w:right="304" w:firstLine="0"/>
        <w:rPr>
          <w:sz w:val="24"/>
        </w:rPr>
      </w:pPr>
      <w:r>
        <w:rPr>
          <w:sz w:val="24"/>
        </w:rPr>
        <w:t>Срок подачи заявления на зачисление в школу для пр</w:t>
      </w:r>
      <w:r w:rsidR="00310E49">
        <w:rPr>
          <w:sz w:val="24"/>
        </w:rPr>
        <w:t>охождения государственной итого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составляет:</w:t>
      </w:r>
    </w:p>
    <w:p w:rsidR="00A7204E" w:rsidRDefault="004800C5">
      <w:pPr>
        <w:pStyle w:val="a4"/>
        <w:numPr>
          <w:ilvl w:val="0"/>
          <w:numId w:val="1"/>
        </w:numPr>
        <w:tabs>
          <w:tab w:val="left" w:pos="1034"/>
        </w:tabs>
        <w:spacing w:before="1"/>
        <w:ind w:right="486" w:hanging="360"/>
        <w:rPr>
          <w:sz w:val="24"/>
        </w:rPr>
      </w:pPr>
      <w:r>
        <w:rPr>
          <w:sz w:val="24"/>
        </w:rPr>
        <w:t>по образовательным программам основного общего образования – не менее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до даты проведения итогового собеседования по русскому языку, но не позд-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1 марта;</w:t>
      </w:r>
    </w:p>
    <w:p w:rsidR="00A7204E" w:rsidRDefault="00A7204E">
      <w:pPr>
        <w:jc w:val="both"/>
        <w:rPr>
          <w:sz w:val="24"/>
        </w:rPr>
      </w:pPr>
    </w:p>
    <w:p w:rsidR="006B65B8" w:rsidRDefault="006B65B8">
      <w:pPr>
        <w:jc w:val="both"/>
        <w:rPr>
          <w:sz w:val="24"/>
        </w:rPr>
      </w:pPr>
    </w:p>
    <w:p w:rsidR="006B65B8" w:rsidRDefault="006B65B8">
      <w:pPr>
        <w:jc w:val="both"/>
        <w:rPr>
          <w:sz w:val="24"/>
        </w:rPr>
      </w:pPr>
    </w:p>
    <w:p w:rsidR="006B65B8" w:rsidRDefault="006B65B8">
      <w:pPr>
        <w:jc w:val="both"/>
        <w:rPr>
          <w:sz w:val="24"/>
        </w:rPr>
        <w:sectPr w:rsidR="006B65B8">
          <w:pgSz w:w="11910" w:h="16840"/>
          <w:pgMar w:top="480" w:right="540" w:bottom="280" w:left="820" w:header="720" w:footer="720" w:gutter="0"/>
          <w:cols w:space="720"/>
        </w:sectPr>
      </w:pPr>
    </w:p>
    <w:p w:rsidR="00A7204E" w:rsidRDefault="004800C5">
      <w:pPr>
        <w:pStyle w:val="a4"/>
        <w:numPr>
          <w:ilvl w:val="0"/>
          <w:numId w:val="1"/>
        </w:numPr>
        <w:tabs>
          <w:tab w:val="left" w:pos="1034"/>
        </w:tabs>
        <w:spacing w:before="62"/>
        <w:ind w:right="485" w:hanging="360"/>
        <w:rPr>
          <w:sz w:val="24"/>
        </w:rPr>
      </w:pPr>
      <w:r>
        <w:rPr>
          <w:sz w:val="24"/>
        </w:rPr>
        <w:lastRenderedPageBreak/>
        <w:t>образовательным программам среднего общего образования – не менее чем за две не-</w:t>
      </w:r>
      <w:r>
        <w:rPr>
          <w:spacing w:val="1"/>
          <w:sz w:val="24"/>
        </w:rPr>
        <w:t xml:space="preserve"> </w:t>
      </w:r>
      <w:r>
        <w:rPr>
          <w:sz w:val="24"/>
        </w:rPr>
        <w:t>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75"/>
        </w:tabs>
        <w:ind w:right="302" w:firstLine="0"/>
        <w:rPr>
          <w:sz w:val="24"/>
        </w:rPr>
      </w:pPr>
      <w:r>
        <w:rPr>
          <w:sz w:val="24"/>
        </w:rPr>
        <w:t>Экстерны допускаются к государственной итоговой аттестации по образовательным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граммам основного общего образования при условии получения на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не ниже удовлетворительных, а также имеющие резул</w:t>
      </w:r>
      <w:r w:rsidR="006B65B8">
        <w:rPr>
          <w:sz w:val="24"/>
        </w:rPr>
        <w:t>ьтат «зачет» за итоговое собесе</w:t>
      </w:r>
      <w:r>
        <w:rPr>
          <w:sz w:val="24"/>
        </w:rPr>
        <w:t>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A7204E" w:rsidRDefault="004800C5">
      <w:pPr>
        <w:pStyle w:val="a3"/>
        <w:spacing w:before="1"/>
        <w:ind w:right="305"/>
      </w:pPr>
      <w:r>
        <w:t>Экстерны допускаются к государственной итоговой аттест</w:t>
      </w:r>
      <w:r w:rsidR="006B65B8">
        <w:t>ации по образовательным програм</w:t>
      </w:r>
      <w:r>
        <w:t>мам среднего общего образования при условии получения на проме</w:t>
      </w:r>
      <w:r w:rsidR="006B65B8">
        <w:t>жуточной аттестации отме</w:t>
      </w:r>
      <w:r>
        <w:t>ток не ниже удовлетворительных, а также имеющие результат «зачет» за итоговое сочинение</w:t>
      </w:r>
      <w:r>
        <w:rPr>
          <w:spacing w:val="1"/>
        </w:rPr>
        <w:t xml:space="preserve"> </w:t>
      </w:r>
      <w:r>
        <w:t>(изложение).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54"/>
        </w:tabs>
        <w:ind w:right="312" w:firstLine="0"/>
        <w:rPr>
          <w:sz w:val="24"/>
        </w:rPr>
      </w:pPr>
      <w:r>
        <w:rPr>
          <w:sz w:val="24"/>
        </w:rPr>
        <w:t>Государственная итоговая аттестация экстернов осуществляется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A7204E" w:rsidRDefault="00A7204E">
      <w:pPr>
        <w:pStyle w:val="a3"/>
        <w:spacing w:before="4"/>
        <w:ind w:left="0"/>
        <w:jc w:val="left"/>
      </w:pPr>
    </w:p>
    <w:p w:rsidR="00A7204E" w:rsidRPr="006B65B8" w:rsidRDefault="004800C5" w:rsidP="001C5F00">
      <w:pPr>
        <w:pStyle w:val="1"/>
        <w:numPr>
          <w:ilvl w:val="0"/>
          <w:numId w:val="15"/>
        </w:numPr>
        <w:tabs>
          <w:tab w:val="left" w:pos="1349"/>
          <w:tab w:val="left" w:pos="1350"/>
          <w:tab w:val="left" w:pos="5495"/>
          <w:tab w:val="left" w:pos="7859"/>
        </w:tabs>
        <w:spacing w:before="1"/>
        <w:ind w:left="312" w:right="305" w:firstLine="0"/>
        <w:jc w:val="both"/>
      </w:pPr>
      <w:r>
        <w:rPr>
          <w:color w:val="242424"/>
        </w:rPr>
        <w:t>ОСОБЕННОСТИ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ТЕКУЩЕГО</w:t>
      </w:r>
      <w:r>
        <w:rPr>
          <w:color w:val="242424"/>
        </w:rPr>
        <w:tab/>
        <w:t>КОНТРОЛЯ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И</w:t>
      </w:r>
      <w:r>
        <w:rPr>
          <w:color w:val="242424"/>
        </w:rPr>
        <w:tab/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АТТЕСТАЦИИ ПРИ ОРГАНИЗАЦИИ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ОБРАЗОВАТЕЛЬНОГО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ПРОЦЕССА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ИСПОЛЬЗОВАНИЕМ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ЭЛЕКТРОННОГО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ОБУЧЕНИЯ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ДИСТАНЦИОННЫХ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ОБРАЗОВАТЕЛЬНЫХ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ТЕХНОЛОГИЙ</w:t>
      </w:r>
    </w:p>
    <w:p w:rsidR="006B65B8" w:rsidRDefault="006B65B8" w:rsidP="006B65B8">
      <w:pPr>
        <w:pStyle w:val="1"/>
        <w:tabs>
          <w:tab w:val="left" w:pos="1349"/>
          <w:tab w:val="left" w:pos="1350"/>
          <w:tab w:val="left" w:pos="5495"/>
          <w:tab w:val="left" w:pos="7859"/>
        </w:tabs>
        <w:spacing w:before="1"/>
        <w:ind w:right="305"/>
        <w:jc w:val="right"/>
      </w:pP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77"/>
        </w:tabs>
        <w:ind w:right="308" w:firstLine="0"/>
        <w:rPr>
          <w:sz w:val="24"/>
        </w:rPr>
      </w:pPr>
      <w:r>
        <w:rPr>
          <w:sz w:val="24"/>
        </w:rPr>
        <w:t>При организации образовательного процесса с использованием электронного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взаимодействие между педагогом и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oнлайн-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офлайн-режиме.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87"/>
        </w:tabs>
        <w:ind w:right="300" w:firstLine="0"/>
        <w:rPr>
          <w:sz w:val="24"/>
        </w:rPr>
      </w:pPr>
      <w:r>
        <w:rPr>
          <w:sz w:val="24"/>
        </w:rPr>
        <w:t>В рамках текущего контроля педагогические работни</w:t>
      </w:r>
      <w:r w:rsidR="006B65B8">
        <w:rPr>
          <w:sz w:val="24"/>
        </w:rPr>
        <w:t>ки должны использовать электрон</w:t>
      </w:r>
      <w:r>
        <w:rPr>
          <w:sz w:val="24"/>
        </w:rPr>
        <w:t>ные (цифровые)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 программы, электронные учебники и задачники, электронные 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 лаборатории, игровые программы, коллекции</w:t>
      </w:r>
      <w:r w:rsidR="00947C02">
        <w:rPr>
          <w:sz w:val="24"/>
        </w:rPr>
        <w:t xml:space="preserve"> цифровых образовательных ресур</w:t>
      </w:r>
      <w:r>
        <w:rPr>
          <w:sz w:val="24"/>
        </w:rPr>
        <w:t>сов), используемыми для обучения и воспитания различных г</w:t>
      </w:r>
      <w:r w:rsidR="006B65B8">
        <w:rPr>
          <w:sz w:val="24"/>
        </w:rPr>
        <w:t>рупп пользователей, представлен</w:t>
      </w:r>
      <w:r>
        <w:rPr>
          <w:sz w:val="24"/>
        </w:rPr>
        <w:t>ными в электронном (цифровом) виде и реализующими дидактические возможности ИКТ,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 образовании.</w:t>
      </w:r>
    </w:p>
    <w:p w:rsidR="00A7204E" w:rsidRDefault="004800C5" w:rsidP="001C5F00">
      <w:pPr>
        <w:pStyle w:val="a4"/>
        <w:numPr>
          <w:ilvl w:val="1"/>
          <w:numId w:val="15"/>
        </w:numPr>
        <w:tabs>
          <w:tab w:val="left" w:pos="899"/>
        </w:tabs>
        <w:ind w:right="303" w:firstLine="0"/>
        <w:rPr>
          <w:sz w:val="24"/>
        </w:rPr>
      </w:pPr>
      <w:r>
        <w:rPr>
          <w:sz w:val="24"/>
        </w:rPr>
        <w:t>При реализации текущего контроля и промежуточной аттестации с применен</w:t>
      </w:r>
      <w:r w:rsidR="006B65B8">
        <w:rPr>
          <w:sz w:val="24"/>
        </w:rPr>
        <w:t>ием элек</w:t>
      </w:r>
      <w:r>
        <w:rPr>
          <w:sz w:val="24"/>
        </w:rPr>
        <w:t>тронного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   те</w:t>
      </w:r>
      <w:r w:rsidR="006B65B8">
        <w:rPr>
          <w:sz w:val="24"/>
        </w:rPr>
        <w:t>хнологий   используются   ресур</w:t>
      </w:r>
      <w:r>
        <w:rPr>
          <w:sz w:val="24"/>
        </w:rPr>
        <w:t>сы ИКОП «Сферум»/VK Мессенджер для обеспечения ком</w:t>
      </w:r>
      <w:r w:rsidR="006B65B8">
        <w:rPr>
          <w:sz w:val="24"/>
        </w:rPr>
        <w:t>муникации (информационного взаи</w:t>
      </w:r>
      <w:r>
        <w:rPr>
          <w:sz w:val="24"/>
        </w:rPr>
        <w:t>модействия)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A7204E" w:rsidRDefault="00A7204E">
      <w:pPr>
        <w:jc w:val="both"/>
        <w:rPr>
          <w:sz w:val="24"/>
        </w:rPr>
        <w:sectPr w:rsidR="00A7204E">
          <w:pgSz w:w="11910" w:h="16840"/>
          <w:pgMar w:top="480" w:right="540" w:bottom="280" w:left="820" w:header="720" w:footer="720" w:gutter="0"/>
          <w:cols w:space="720"/>
        </w:sectPr>
      </w:pPr>
    </w:p>
    <w:p w:rsidR="006B65B8" w:rsidRDefault="006B65B8">
      <w:pPr>
        <w:pStyle w:val="a3"/>
        <w:spacing w:before="62"/>
        <w:ind w:right="573"/>
        <w:jc w:val="left"/>
        <w:rPr>
          <w:b/>
          <w:u w:val="thick"/>
        </w:rPr>
      </w:pPr>
    </w:p>
    <w:p w:rsidR="006B65B8" w:rsidRDefault="006B65B8">
      <w:pPr>
        <w:pStyle w:val="a3"/>
        <w:spacing w:before="62"/>
        <w:ind w:right="573"/>
        <w:jc w:val="left"/>
        <w:rPr>
          <w:b/>
          <w:u w:val="thick"/>
        </w:rPr>
      </w:pPr>
    </w:p>
    <w:p w:rsidR="00A7204E" w:rsidRDefault="004800C5">
      <w:pPr>
        <w:pStyle w:val="a3"/>
        <w:spacing w:before="62"/>
        <w:ind w:right="573"/>
        <w:jc w:val="left"/>
      </w:pPr>
      <w:r>
        <w:rPr>
          <w:b/>
          <w:u w:val="thick"/>
        </w:rPr>
        <w:t>Приложение1</w:t>
      </w:r>
      <w:r>
        <w:rPr>
          <w:b/>
        </w:rPr>
        <w:t xml:space="preserve"> </w:t>
      </w:r>
      <w:r>
        <w:t>к положению о формах, периодичности и порядке текущего контроля успевае-</w:t>
      </w:r>
      <w:r>
        <w:rPr>
          <w:spacing w:val="-57"/>
        </w:rPr>
        <w:t xml:space="preserve"> </w:t>
      </w:r>
      <w:r>
        <w:t>мости и промежуточной аттестации обучающихся</w:t>
      </w:r>
    </w:p>
    <w:p w:rsidR="00A7204E" w:rsidRDefault="004800C5">
      <w:pPr>
        <w:pStyle w:val="1"/>
        <w:spacing w:before="5" w:after="3"/>
      </w:pP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оценивания</w:t>
      </w: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902"/>
      </w:tblGrid>
      <w:tr w:rsidR="00A7204E" w:rsidTr="006B65B8">
        <w:trPr>
          <w:trHeight w:val="700"/>
        </w:trPr>
        <w:tc>
          <w:tcPr>
            <w:tcW w:w="2172" w:type="dxa"/>
          </w:tcPr>
          <w:p w:rsidR="00A7204E" w:rsidRDefault="004800C5">
            <w:pPr>
              <w:pStyle w:val="TableParagraph"/>
              <w:tabs>
                <w:tab w:val="left" w:pos="1350"/>
              </w:tabs>
              <w:spacing w:before="71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A7204E" w:rsidTr="006B65B8">
        <w:trPr>
          <w:trHeight w:val="702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28"/>
                <w:sz w:val="24"/>
              </w:rPr>
              <w:t xml:space="preserve"> </w:t>
            </w:r>
            <w:r w:rsidR="006B65B8">
              <w:rPr>
                <w:sz w:val="24"/>
              </w:rPr>
              <w:t>воспри</w:t>
            </w:r>
            <w:r>
              <w:rPr>
                <w:sz w:val="24"/>
              </w:rPr>
              <w:t>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7902" w:type="dxa"/>
          </w:tcPr>
          <w:p w:rsidR="00A7204E" w:rsidRPr="006B65B8" w:rsidRDefault="004800C5" w:rsidP="006B65B8">
            <w:pPr>
              <w:pStyle w:val="TableParagraph"/>
              <w:spacing w:before="68"/>
              <w:ind w:right="5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Форма контроля, позволяющая оценить умение обучающегося </w:t>
            </w:r>
            <w:r w:rsidR="006B65B8">
              <w:rPr>
                <w:sz w:val="24"/>
              </w:rPr>
              <w:t>соблю</w:t>
            </w:r>
            <w:r>
              <w:rPr>
                <w:sz w:val="24"/>
              </w:rPr>
              <w:t>дать единый орфографический режи</w:t>
            </w:r>
            <w:r w:rsidR="006B65B8">
              <w:rPr>
                <w:sz w:val="24"/>
              </w:rPr>
              <w:t>м, правильность выполнения пись</w:t>
            </w:r>
            <w:r>
              <w:rPr>
                <w:sz w:val="24"/>
              </w:rPr>
              <w:t>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6"/>
              <w:ind w:right="77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902" w:type="dxa"/>
          </w:tcPr>
          <w:p w:rsidR="006B65B8" w:rsidRDefault="004800C5">
            <w:pPr>
              <w:pStyle w:val="TableParagraph"/>
              <w:spacing w:before="66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контроля, позволяющая оценить умение обучающегося </w:t>
            </w:r>
          </w:p>
          <w:p w:rsidR="00A7204E" w:rsidRDefault="006B65B8">
            <w:pPr>
              <w:pStyle w:val="TableParagraph"/>
              <w:spacing w:before="66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вырази</w:t>
            </w:r>
            <w:r w:rsidR="004800C5">
              <w:rPr>
                <w:sz w:val="24"/>
              </w:rPr>
              <w:t>тельно читать (в том числе наизусть)</w:t>
            </w:r>
            <w:r>
              <w:rPr>
                <w:sz w:val="24"/>
              </w:rPr>
              <w:t xml:space="preserve"> с соблюдением норм литературно</w:t>
            </w:r>
            <w:r w:rsidR="004800C5">
              <w:rPr>
                <w:sz w:val="24"/>
              </w:rPr>
              <w:t>го</w:t>
            </w:r>
            <w:r w:rsidR="004800C5">
              <w:rPr>
                <w:spacing w:val="-2"/>
                <w:sz w:val="24"/>
              </w:rPr>
              <w:t xml:space="preserve"> </w:t>
            </w:r>
            <w:r w:rsidR="004800C5">
              <w:rPr>
                <w:sz w:val="24"/>
              </w:rPr>
              <w:t>произношения,</w:t>
            </w:r>
            <w:r w:rsidR="004800C5">
              <w:rPr>
                <w:spacing w:val="-4"/>
                <w:sz w:val="24"/>
              </w:rPr>
              <w:t xml:space="preserve"> </w:t>
            </w:r>
            <w:r w:rsidR="004800C5">
              <w:rPr>
                <w:sz w:val="24"/>
              </w:rPr>
              <w:t>передавая</w:t>
            </w:r>
            <w:r w:rsidR="004800C5">
              <w:rPr>
                <w:spacing w:val="-1"/>
                <w:sz w:val="24"/>
              </w:rPr>
              <w:t xml:space="preserve"> </w:t>
            </w:r>
            <w:r w:rsidR="004800C5">
              <w:rPr>
                <w:sz w:val="24"/>
              </w:rPr>
              <w:t>идейно-образное</w:t>
            </w:r>
            <w:r w:rsidR="004800C5">
              <w:rPr>
                <w:spacing w:val="-1"/>
                <w:sz w:val="24"/>
              </w:rPr>
              <w:t xml:space="preserve"> </w:t>
            </w:r>
            <w:r w:rsidR="004800C5">
              <w:rPr>
                <w:sz w:val="24"/>
              </w:rPr>
              <w:t>содержание</w:t>
            </w:r>
            <w:r w:rsidR="004800C5">
              <w:rPr>
                <w:spacing w:val="-2"/>
                <w:sz w:val="24"/>
              </w:rPr>
              <w:t xml:space="preserve"> </w:t>
            </w:r>
            <w:r w:rsidR="004800C5">
              <w:rPr>
                <w:sz w:val="24"/>
              </w:rPr>
              <w:t>текста</w:t>
            </w:r>
          </w:p>
        </w:tc>
      </w:tr>
      <w:tr w:rsidR="00A7204E" w:rsidTr="006B65B8">
        <w:trPr>
          <w:trHeight w:val="700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6"/>
              <w:ind w:right="671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8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6B65B8">
              <w:rPr>
                <w:sz w:val="24"/>
              </w:rPr>
              <w:t>нить результаты усвоения обучаю</w:t>
            </w:r>
            <w:r>
              <w:rPr>
                <w:sz w:val="24"/>
              </w:rPr>
              <w:t xml:space="preserve">щимся изучаемых грамматических </w:t>
            </w:r>
            <w:r w:rsidR="006B65B8">
              <w:rPr>
                <w:sz w:val="24"/>
              </w:rPr>
              <w:t>явлений, умение производить про</w:t>
            </w:r>
            <w:r>
              <w:rPr>
                <w:sz w:val="24"/>
              </w:rPr>
              <w:t>стейший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 анализ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6"/>
              <w:ind w:right="19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6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947C02">
              <w:rPr>
                <w:sz w:val="24"/>
              </w:rPr>
              <w:t>нить навык обучающегося в демон</w:t>
            </w:r>
            <w:r>
              <w:rPr>
                <w:sz w:val="24"/>
              </w:rPr>
              <w:t>страции упражнения наиболее рациональным и эффективным способом,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эталонному</w:t>
            </w:r>
          </w:p>
        </w:tc>
      </w:tr>
      <w:tr w:rsidR="00A7204E" w:rsidTr="006B65B8">
        <w:trPr>
          <w:trHeight w:val="700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 w:rsidR="006B65B8">
              <w:rPr>
                <w:sz w:val="24"/>
              </w:rPr>
              <w:t>пунктуаци</w:t>
            </w:r>
            <w:r>
              <w:rPr>
                <w:sz w:val="24"/>
              </w:rPr>
              <w:t>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обучающегося</w:t>
            </w:r>
          </w:p>
        </w:tc>
      </w:tr>
      <w:tr w:rsidR="00A7204E" w:rsidTr="006B65B8">
        <w:trPr>
          <w:trHeight w:val="1255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9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</w:t>
            </w:r>
            <w:r w:rsidR="006B65B8">
              <w:rPr>
                <w:sz w:val="24"/>
              </w:rPr>
              <w:t>ть навыки публичного развернуто</w:t>
            </w:r>
            <w:r>
              <w:rPr>
                <w:sz w:val="24"/>
              </w:rPr>
              <w:t>го выступления обучающегося по определенному вопросу, 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самостоятельно привлеченной, структурированной и обобщенной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при которой прове</w:t>
            </w:r>
            <w:r w:rsidR="006B65B8">
              <w:rPr>
                <w:sz w:val="24"/>
              </w:rPr>
              <w:t>ряется и оценивается умение обу</w:t>
            </w:r>
            <w:r>
              <w:rPr>
                <w:sz w:val="24"/>
              </w:rPr>
              <w:t>чающегося самостоятельно выполнять</w:t>
            </w:r>
            <w:r w:rsidR="006B65B8">
              <w:rPr>
                <w:sz w:val="24"/>
              </w:rPr>
              <w:t xml:space="preserve"> задания на закрепление и углуб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A7204E" w:rsidTr="006B65B8">
        <w:trPr>
          <w:trHeight w:val="1255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6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прочитанного или услы</w:t>
            </w:r>
            <w:r w:rsidR="006B65B8">
              <w:rPr>
                <w:sz w:val="24"/>
              </w:rPr>
              <w:t>шанного текста. Основными крите</w:t>
            </w:r>
            <w:r>
              <w:rPr>
                <w:sz w:val="24"/>
              </w:rPr>
              <w:t>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1"/>
                <w:sz w:val="24"/>
              </w:rPr>
              <w:t xml:space="preserve"> </w:t>
            </w:r>
            <w:r w:rsidR="006B65B8">
              <w:rPr>
                <w:sz w:val="24"/>
              </w:rPr>
              <w:t>правиль</w:t>
            </w:r>
            <w:r>
              <w:rPr>
                <w:sz w:val="24"/>
              </w:rPr>
              <w:t>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</w:tr>
      <w:tr w:rsidR="00A7204E" w:rsidTr="006B65B8">
        <w:trPr>
          <w:trHeight w:val="1252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6"/>
              <w:ind w:right="40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6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</w:t>
            </w:r>
            <w:r w:rsidR="006B65B8">
              <w:rPr>
                <w:sz w:val="24"/>
              </w:rPr>
              <w:t>енить умение обучающегося прово</w:t>
            </w:r>
            <w:r>
              <w:rPr>
                <w:sz w:val="24"/>
              </w:rPr>
              <w:t xml:space="preserve">дить исследование для расширения </w:t>
            </w:r>
            <w:r w:rsidR="006B65B8">
              <w:rPr>
                <w:sz w:val="24"/>
              </w:rPr>
              <w:t>имеющихся и получения новых зна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предметные навыки обучающегося </w:t>
            </w:r>
            <w:r w:rsidR="006B65B8">
              <w:rPr>
                <w:sz w:val="24"/>
              </w:rPr>
              <w:t>посредством выполнения практиче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A7204E" w:rsidTr="006B65B8">
        <w:trPr>
          <w:trHeight w:val="978"/>
        </w:trPr>
        <w:tc>
          <w:tcPr>
            <w:tcW w:w="2172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902" w:type="dxa"/>
          </w:tcPr>
          <w:p w:rsidR="00A7204E" w:rsidRDefault="004800C5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</w:t>
            </w:r>
            <w:r w:rsidR="006B65B8">
              <w:rPr>
                <w:sz w:val="24"/>
              </w:rPr>
              <w:t>енить умение обучающегося прово</w:t>
            </w:r>
            <w:r>
              <w:rPr>
                <w:sz w:val="24"/>
              </w:rPr>
              <w:t>дить изучение и исследование характеристик заданн</w:t>
            </w:r>
            <w:r w:rsidR="006B65B8">
              <w:rPr>
                <w:sz w:val="24"/>
              </w:rPr>
              <w:t>ого объекта экспе</w:t>
            </w:r>
            <w:r>
              <w:rPr>
                <w:sz w:val="24"/>
              </w:rPr>
              <w:t>риментальным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A7204E" w:rsidRDefault="00A7204E">
      <w:pPr>
        <w:jc w:val="both"/>
        <w:rPr>
          <w:sz w:val="24"/>
        </w:rPr>
        <w:sectPr w:rsidR="00A7204E">
          <w:pgSz w:w="11910" w:h="16840"/>
          <w:pgMar w:top="480" w:right="540" w:bottom="280" w:left="8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626"/>
      </w:tblGrid>
      <w:tr w:rsidR="00A7204E">
        <w:trPr>
          <w:trHeight w:val="976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Опрос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в устной или письменной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обучающегося формулировать высказывание по отдельному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определенный отрезок времени</w:t>
            </w:r>
          </w:p>
        </w:tc>
      </w:tr>
      <w:tr w:rsidR="00A7204E">
        <w:trPr>
          <w:trHeight w:val="1255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прочитанный/прослушанный </w:t>
            </w:r>
            <w:r w:rsidR="006B65B8">
              <w:rPr>
                <w:sz w:val="24"/>
              </w:rPr>
              <w:t>текст (правильность передачи ос</w:t>
            </w:r>
            <w:r>
              <w:rPr>
                <w:sz w:val="24"/>
              </w:rPr>
              <w:t>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образов)</w:t>
            </w:r>
          </w:p>
        </w:tc>
      </w:tr>
      <w:tr w:rsidR="00A7204E">
        <w:trPr>
          <w:trHeight w:val="1530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6B65B8">
              <w:rPr>
                <w:sz w:val="24"/>
              </w:rPr>
              <w:t>нить умение обучающегося постро</w:t>
            </w:r>
            <w:r>
              <w:rPr>
                <w:sz w:val="24"/>
              </w:rPr>
              <w:t>ить развернутое письменное высказывание по предложенному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на заданную тему. Основными </w:t>
            </w:r>
            <w:r w:rsidR="006B65B8">
              <w:rPr>
                <w:sz w:val="24"/>
              </w:rPr>
              <w:t>критериями оценки при этом явля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</w:tr>
      <w:tr w:rsidR="00A7204E">
        <w:trPr>
          <w:trHeight w:val="703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обучающегося</w:t>
            </w:r>
          </w:p>
        </w:tc>
      </w:tr>
      <w:tr w:rsidR="00A7204E">
        <w:trPr>
          <w:trHeight w:val="700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проектной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A7204E">
        <w:trPr>
          <w:trHeight w:val="978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умения обучающ</w:t>
            </w:r>
            <w:r w:rsidR="006B65B8">
              <w:rPr>
                <w:sz w:val="24"/>
              </w:rPr>
              <w:t>егося распо</w:t>
            </w:r>
            <w:r>
              <w:rPr>
                <w:sz w:val="24"/>
              </w:rPr>
              <w:t>знавать объекты на карте, извлекать</w:t>
            </w:r>
            <w:r w:rsidR="006B65B8">
              <w:rPr>
                <w:sz w:val="24"/>
              </w:rPr>
              <w:t xml:space="preserve"> из карты и ее легенды необходи</w:t>
            </w:r>
            <w:r>
              <w:rPr>
                <w:sz w:val="24"/>
              </w:rPr>
              <w:t>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A7204E">
        <w:trPr>
          <w:trHeight w:val="1254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поиска и анализа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идей и формулирования выводов на их основе, выполненного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A7204E">
        <w:trPr>
          <w:trHeight w:val="976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7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</w:t>
            </w:r>
            <w:r w:rsidR="006B65B8">
              <w:rPr>
                <w:sz w:val="24"/>
              </w:rPr>
              <w:t>енить умение обучающегося выпол</w:t>
            </w:r>
            <w:r>
              <w:rPr>
                <w:sz w:val="24"/>
              </w:rPr>
              <w:t>нять действия, направленные на достижение цели, заданной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задачи</w:t>
            </w:r>
          </w:p>
        </w:tc>
      </w:tr>
      <w:tr w:rsidR="00A7204E">
        <w:trPr>
          <w:trHeight w:val="702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 w:rsidR="00947C02">
              <w:rPr>
                <w:sz w:val="24"/>
              </w:rPr>
              <w:t>не</w:t>
            </w:r>
            <w:r>
              <w:rPr>
                <w:sz w:val="24"/>
              </w:rPr>
              <w:t>проверяемым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</w:tr>
      <w:tr w:rsidR="00A7204E">
        <w:trPr>
          <w:trHeight w:val="1254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947C02">
              <w:rPr>
                <w:sz w:val="24"/>
              </w:rPr>
              <w:t>нить умение обучающегося, позво</w:t>
            </w:r>
            <w:r>
              <w:rPr>
                <w:sz w:val="24"/>
              </w:rPr>
              <w:t>ляющая оценить навык осознанного чтения обучающегося 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определение главной мысли, те</w:t>
            </w:r>
            <w:r w:rsidR="00947C02">
              <w:rPr>
                <w:sz w:val="24"/>
              </w:rPr>
              <w:t>мы, анализ текста, создание тек</w:t>
            </w:r>
            <w:r>
              <w:rPr>
                <w:sz w:val="24"/>
              </w:rPr>
              <w:t>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свои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A7204E">
        <w:trPr>
          <w:trHeight w:val="1255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предполагающая со</w:t>
            </w:r>
            <w:r w:rsidR="00947C02">
              <w:rPr>
                <w:sz w:val="24"/>
              </w:rPr>
              <w:t>стязание (матч) среди обучающих</w:t>
            </w:r>
            <w:r>
              <w:rPr>
                <w:sz w:val="24"/>
              </w:rPr>
              <w:t>ся или команд обучающихся по разным видам спорта</w:t>
            </w:r>
            <w:r w:rsidR="00947C02">
              <w:rPr>
                <w:sz w:val="24"/>
              </w:rPr>
              <w:t xml:space="preserve"> (спортивным дис</w:t>
            </w:r>
            <w:r>
              <w:rPr>
                <w:sz w:val="24"/>
              </w:rPr>
              <w:t>циплинам) в целях выявления лучшего участника состязания (матча),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(регламенту)</w:t>
            </w:r>
          </w:p>
        </w:tc>
      </w:tr>
      <w:tr w:rsidR="00A7204E">
        <w:trPr>
          <w:trHeight w:val="700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 w:rsidR="00947C02">
              <w:rPr>
                <w:sz w:val="24"/>
              </w:rPr>
              <w:t>созда</w:t>
            </w: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связный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7204E">
        <w:trPr>
          <w:trHeight w:val="1530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 w:rsidR="00947C02">
              <w:rPr>
                <w:sz w:val="24"/>
              </w:rPr>
              <w:t>орфо</w:t>
            </w:r>
            <w:r>
              <w:rPr>
                <w:sz w:val="24"/>
              </w:rPr>
              <w:t>графических и пунктуационных правил, сформированности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 w:rsidR="00947C02">
              <w:rPr>
                <w:sz w:val="24"/>
              </w:rPr>
              <w:t>орфо</w:t>
            </w:r>
            <w:r>
              <w:rPr>
                <w:sz w:val="24"/>
              </w:rPr>
              <w:t>граммы, находить границы предложения, устанавливать части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 часть текста)</w:t>
            </w:r>
          </w:p>
        </w:tc>
      </w:tr>
      <w:tr w:rsidR="00A7204E">
        <w:trPr>
          <w:trHeight w:val="702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7"/>
                <w:sz w:val="24"/>
              </w:rPr>
              <w:t xml:space="preserve"> </w:t>
            </w:r>
            <w:r w:rsidR="00947C02"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A7204E">
        <w:trPr>
          <w:trHeight w:val="702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заданий/вопросов</w:t>
            </w:r>
          </w:p>
        </w:tc>
      </w:tr>
    </w:tbl>
    <w:p w:rsidR="00A7204E" w:rsidRDefault="00A7204E">
      <w:pPr>
        <w:rPr>
          <w:sz w:val="24"/>
        </w:rPr>
        <w:sectPr w:rsidR="00A7204E">
          <w:pgSz w:w="11910" w:h="16840"/>
          <w:pgMar w:top="560" w:right="5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626"/>
      </w:tblGrid>
      <w:tr w:rsidR="00A7204E">
        <w:trPr>
          <w:trHeight w:val="1252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Тестирование</w:t>
            </w:r>
          </w:p>
          <w:p w:rsidR="00A7204E" w:rsidRDefault="004800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предполагающая из</w:t>
            </w:r>
            <w:r w:rsidR="00947C02">
              <w:rPr>
                <w:sz w:val="24"/>
              </w:rPr>
              <w:t>мерение или испытание, стандарт</w:t>
            </w:r>
            <w:r>
              <w:rPr>
                <w:sz w:val="24"/>
              </w:rPr>
              <w:t>ное задание, проводимое для определения и оценки уровня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состояния, физической подготовленности и двигательных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A7204E">
        <w:trPr>
          <w:trHeight w:val="978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прочитанное. Основными </w:t>
            </w:r>
            <w:r w:rsidR="00947C02">
              <w:rPr>
                <w:sz w:val="24"/>
              </w:rPr>
              <w:t>критериями оценки при этом явля</w:t>
            </w:r>
            <w:r>
              <w:rPr>
                <w:sz w:val="24"/>
              </w:rPr>
              <w:t>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 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</w:p>
        </w:tc>
      </w:tr>
      <w:tr w:rsidR="00A7204E">
        <w:trPr>
          <w:trHeight w:val="1254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индивидуальные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обучающимся учебного ма</w:t>
            </w:r>
            <w:r w:rsidR="00947C02">
              <w:rPr>
                <w:sz w:val="24"/>
              </w:rPr>
              <w:t>териала и проверить умение стро</w:t>
            </w:r>
            <w:r>
              <w:rPr>
                <w:sz w:val="24"/>
              </w:rPr>
              <w:t>ить связное, логически последовательное сообщение на заданную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поставленный вопрос</w:t>
            </w:r>
          </w:p>
        </w:tc>
      </w:tr>
      <w:tr w:rsidR="00A7204E">
        <w:trPr>
          <w:trHeight w:val="979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 w:rsidR="00947C02">
              <w:rPr>
                <w:sz w:val="24"/>
              </w:rPr>
              <w:t>обучаю</w:t>
            </w:r>
            <w:r>
              <w:rPr>
                <w:sz w:val="24"/>
              </w:rPr>
              <w:t>щимся вычислений без помощи до</w:t>
            </w:r>
            <w:r w:rsidR="00947C02">
              <w:rPr>
                <w:sz w:val="24"/>
              </w:rPr>
              <w:t>полнительных устройств и приспо</w:t>
            </w:r>
            <w:r>
              <w:rPr>
                <w:sz w:val="24"/>
              </w:rPr>
              <w:t>соблений</w:t>
            </w:r>
          </w:p>
        </w:tc>
      </w:tr>
      <w:tr w:rsidR="00A7204E">
        <w:trPr>
          <w:trHeight w:val="976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</w:t>
            </w:r>
            <w:r w:rsidR="00947C02">
              <w:rPr>
                <w:sz w:val="24"/>
              </w:rPr>
              <w:t>ить умение обучающегося самосто</w:t>
            </w:r>
            <w:r>
              <w:rPr>
                <w:sz w:val="24"/>
              </w:rPr>
              <w:t>ятельно выполнять задания на отра</w:t>
            </w:r>
            <w:r w:rsidR="00947C02">
              <w:rPr>
                <w:sz w:val="24"/>
              </w:rPr>
              <w:t>ботку конкретных предметных уме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навыков</w:t>
            </w:r>
          </w:p>
        </w:tc>
      </w:tr>
      <w:tr w:rsidR="00A7204E">
        <w:trPr>
          <w:trHeight w:val="702"/>
        </w:trPr>
        <w:tc>
          <w:tcPr>
            <w:tcW w:w="2448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28"/>
                <w:sz w:val="24"/>
              </w:rPr>
              <w:t xml:space="preserve"> </w:t>
            </w:r>
            <w:r w:rsidR="00947C02">
              <w:rPr>
                <w:sz w:val="24"/>
              </w:rPr>
              <w:t>воспри</w:t>
            </w:r>
            <w:r>
              <w:rPr>
                <w:sz w:val="24"/>
              </w:rPr>
              <w:t>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зафиксированных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A7204E">
        <w:trPr>
          <w:trHeight w:val="702"/>
        </w:trPr>
        <w:tc>
          <w:tcPr>
            <w:tcW w:w="2448" w:type="dxa"/>
          </w:tcPr>
          <w:p w:rsidR="00A7204E" w:rsidRDefault="004800C5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 w:rsidR="00947C02">
              <w:rPr>
                <w:sz w:val="24"/>
              </w:rPr>
              <w:t>вы</w:t>
            </w:r>
            <w:r>
              <w:rPr>
                <w:sz w:val="24"/>
              </w:rPr>
              <w:t>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опытно-поисковой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A7204E">
        <w:trPr>
          <w:trHeight w:val="976"/>
        </w:trPr>
        <w:tc>
          <w:tcPr>
            <w:tcW w:w="2448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7626" w:type="dxa"/>
          </w:tcPr>
          <w:p w:rsidR="00A7204E" w:rsidRDefault="004800C5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небольшой прозаический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выражая собственную точку зрения о</w:t>
            </w:r>
            <w:r w:rsidR="00947C02">
              <w:rPr>
                <w:sz w:val="24"/>
              </w:rPr>
              <w:t xml:space="preserve"> каком-либо предмете, теме, про</w:t>
            </w:r>
            <w:r>
              <w:rPr>
                <w:sz w:val="24"/>
              </w:rPr>
              <w:t>блеме,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</w:tbl>
    <w:p w:rsidR="00A7204E" w:rsidRDefault="004800C5">
      <w:pPr>
        <w:spacing w:after="3" w:line="263" w:lineRule="exact"/>
        <w:ind w:left="31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модулям</w:t>
      </w: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516"/>
      </w:tblGrid>
      <w:tr w:rsidR="00A7204E">
        <w:trPr>
          <w:trHeight w:val="426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7204E">
        <w:trPr>
          <w:trHeight w:val="1254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</w:t>
            </w:r>
            <w:r w:rsidR="00947C02">
              <w:rPr>
                <w:sz w:val="24"/>
              </w:rPr>
              <w:t>задание, исследовательская рабо</w:t>
            </w:r>
            <w:r>
              <w:rPr>
                <w:sz w:val="24"/>
              </w:rPr>
              <w:t>та, комплексная работа, лабораторная</w:t>
            </w:r>
            <w:r w:rsidR="00947C02">
              <w:rPr>
                <w:sz w:val="24"/>
              </w:rPr>
              <w:t xml:space="preserve"> работа, опрос, практическая ра</w:t>
            </w:r>
            <w:r>
              <w:rPr>
                <w:sz w:val="24"/>
              </w:rPr>
              <w:t>бота, проект, реферат, решение задач, творческая работа, тест,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A7204E">
        <w:trPr>
          <w:trHeight w:val="1255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66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Ведение тетради, географический диктант, доклад, домашнее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лабораторная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работа с картой, реферат,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7204E">
        <w:trPr>
          <w:trHeight w:val="700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66"/>
              <w:ind w:right="69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упражнение,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7204E">
        <w:trPr>
          <w:trHeight w:val="702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0"/>
                <w:sz w:val="24"/>
              </w:rPr>
              <w:t xml:space="preserve"> </w:t>
            </w:r>
            <w:r w:rsidR="00947C02">
              <w:rPr>
                <w:sz w:val="24"/>
              </w:rPr>
              <w:t>дик</w:t>
            </w:r>
            <w:r>
              <w:rPr>
                <w:sz w:val="24"/>
              </w:rPr>
              <w:t>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учебное упражнение, 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</w:tr>
      <w:tr w:rsidR="00A7204E">
        <w:trPr>
          <w:trHeight w:val="978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задание, исследовательская</w:t>
            </w:r>
            <w:r w:rsidR="00947C02">
              <w:rPr>
                <w:sz w:val="24"/>
              </w:rPr>
              <w:t xml:space="preserve"> работа, комплексная работа, ла</w:t>
            </w:r>
            <w:r>
              <w:rPr>
                <w:sz w:val="24"/>
              </w:rPr>
              <w:t>бораторная работа, опрос, практичес</w:t>
            </w:r>
            <w:r w:rsidR="00947C02">
              <w:rPr>
                <w:sz w:val="24"/>
              </w:rPr>
              <w:t>кая работа, проект, реферат, ре</w:t>
            </w:r>
            <w:r>
              <w:rPr>
                <w:sz w:val="24"/>
              </w:rPr>
              <w:t>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 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</w:p>
        </w:tc>
      </w:tr>
      <w:tr w:rsidR="00A7204E">
        <w:trPr>
          <w:trHeight w:val="1255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66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</w:t>
            </w:r>
            <w:r w:rsidR="00947C02">
              <w:rPr>
                <w:sz w:val="24"/>
              </w:rPr>
              <w:t>задание, исследовательская рабо</w:t>
            </w:r>
            <w:r>
              <w:rPr>
                <w:sz w:val="24"/>
              </w:rPr>
              <w:t>та, комплексная работа, лабораторная</w:t>
            </w:r>
            <w:r w:rsidR="00947C02">
              <w:rPr>
                <w:sz w:val="24"/>
              </w:rPr>
              <w:t xml:space="preserve"> работа, опрос, практическая ра</w:t>
            </w:r>
            <w:r>
              <w:rPr>
                <w:sz w:val="24"/>
              </w:rPr>
              <w:t>бота, проект, работа с картой, рефера</w:t>
            </w:r>
            <w:r w:rsidR="00947C02">
              <w:rPr>
                <w:sz w:val="24"/>
              </w:rPr>
              <w:t>т, решение задач, творческая ра</w:t>
            </w:r>
            <w:r>
              <w:rPr>
                <w:sz w:val="24"/>
              </w:rPr>
              <w:t>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</w:tbl>
    <w:p w:rsidR="00A7204E" w:rsidRDefault="00A7204E">
      <w:pPr>
        <w:jc w:val="both"/>
        <w:rPr>
          <w:sz w:val="24"/>
        </w:rPr>
        <w:sectPr w:rsidR="00A7204E">
          <w:pgSz w:w="11910" w:h="16840"/>
          <w:pgMar w:top="560" w:right="5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516"/>
      </w:tblGrid>
      <w:tr w:rsidR="00A7204E">
        <w:trPr>
          <w:trHeight w:val="1252"/>
        </w:trPr>
        <w:tc>
          <w:tcPr>
            <w:tcW w:w="2559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чтение, доклад, дом</w:t>
            </w:r>
            <w:r w:rsidR="00947C02">
              <w:rPr>
                <w:sz w:val="24"/>
              </w:rPr>
              <w:t>ашнее задание, изложение, иссле</w:t>
            </w:r>
            <w:r>
              <w:rPr>
                <w:sz w:val="24"/>
              </w:rPr>
              <w:t>довательская работа, комплексная работа, опрос, письменный 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чтение, практическая работа, сочинение, творческая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эссе</w:t>
            </w:r>
          </w:p>
        </w:tc>
      </w:tr>
      <w:tr w:rsidR="00A7204E">
        <w:trPr>
          <w:trHeight w:val="1254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опрос, письменный ответ, со</w:t>
            </w:r>
            <w:r w:rsidR="00947C02">
              <w:rPr>
                <w:sz w:val="24"/>
              </w:rPr>
              <w:t>чинение, пересказ, проект, смыс</w:t>
            </w:r>
            <w:r>
              <w:rPr>
                <w:sz w:val="24"/>
              </w:rPr>
              <w:t>ловое чтение, творческая работа, тест, техника чтения, чтение,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A7204E">
        <w:trPr>
          <w:trHeight w:val="978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Ведение тетради, математический ди</w:t>
            </w:r>
            <w:r w:rsidR="00947C02">
              <w:rPr>
                <w:sz w:val="24"/>
              </w:rPr>
              <w:t>ктант, комплексная работа, реше</w:t>
            </w:r>
            <w:r>
              <w:rPr>
                <w:sz w:val="24"/>
              </w:rPr>
              <w:t xml:space="preserve">ние задач, практическая работа, тест, </w:t>
            </w:r>
            <w:r w:rsidR="00947C02">
              <w:rPr>
                <w:sz w:val="24"/>
              </w:rPr>
              <w:t>устный ответ, устный счет, учеб</w:t>
            </w:r>
            <w:r>
              <w:rPr>
                <w:sz w:val="24"/>
              </w:rPr>
              <w:t>ное упражнение</w:t>
            </w:r>
          </w:p>
        </w:tc>
      </w:tr>
      <w:tr w:rsidR="00A7204E">
        <w:trPr>
          <w:trHeight w:val="702"/>
        </w:trPr>
        <w:tc>
          <w:tcPr>
            <w:tcW w:w="2559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реферат, 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</w:p>
        </w:tc>
      </w:tr>
      <w:tr w:rsidR="00A7204E">
        <w:trPr>
          <w:trHeight w:val="976"/>
        </w:trPr>
        <w:tc>
          <w:tcPr>
            <w:tcW w:w="2559" w:type="dxa"/>
          </w:tcPr>
          <w:p w:rsidR="00A7204E" w:rsidRDefault="004800C5">
            <w:pPr>
              <w:pStyle w:val="TableParagraph"/>
              <w:tabs>
                <w:tab w:val="left" w:pos="1107"/>
              </w:tabs>
              <w:spacing w:before="57"/>
              <w:ind w:right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7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задание, опрос, исследоват</w:t>
            </w:r>
            <w:r w:rsidR="00947C02">
              <w:rPr>
                <w:sz w:val="24"/>
              </w:rPr>
              <w:t>ельская работа, практическая ра</w:t>
            </w:r>
            <w:r>
              <w:rPr>
                <w:sz w:val="24"/>
              </w:rPr>
              <w:t>бота, проект, реферат, тест, устный о</w:t>
            </w:r>
            <w:r w:rsidR="00947C02">
              <w:rPr>
                <w:sz w:val="24"/>
              </w:rPr>
              <w:t>твет, письменный ответ, соревно</w:t>
            </w:r>
            <w:r>
              <w:rPr>
                <w:sz w:val="24"/>
              </w:rPr>
              <w:t>вание</w:t>
            </w:r>
          </w:p>
        </w:tc>
      </w:tr>
      <w:tr w:rsidR="00A7204E">
        <w:trPr>
          <w:trHeight w:val="978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</w:t>
            </w:r>
            <w:r w:rsidR="00947C02">
              <w:rPr>
                <w:sz w:val="24"/>
              </w:rPr>
              <w:t>задание, исследовательская рабо</w:t>
            </w:r>
            <w:r>
              <w:rPr>
                <w:sz w:val="24"/>
              </w:rPr>
              <w:t>та, комплексная работа, опрос, практическая работа, проект,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 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</w:p>
        </w:tc>
      </w:tr>
      <w:tr w:rsidR="00A7204E">
        <w:trPr>
          <w:trHeight w:val="702"/>
        </w:trPr>
        <w:tc>
          <w:tcPr>
            <w:tcW w:w="2559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7204E">
        <w:trPr>
          <w:trHeight w:val="1252"/>
        </w:trPr>
        <w:tc>
          <w:tcPr>
            <w:tcW w:w="2559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</w:t>
            </w:r>
            <w:r w:rsidR="00947C02">
              <w:rPr>
                <w:sz w:val="24"/>
              </w:rPr>
              <w:t>задание, исследовательская рабо</w:t>
            </w:r>
            <w:r>
              <w:rPr>
                <w:sz w:val="24"/>
              </w:rPr>
              <w:t>та, комплексная работа, лабораторная</w:t>
            </w:r>
            <w:r w:rsidR="00947C02">
              <w:rPr>
                <w:sz w:val="24"/>
              </w:rPr>
              <w:t xml:space="preserve"> работа, опрос, практическая ра</w:t>
            </w:r>
            <w:r>
              <w:rPr>
                <w:sz w:val="24"/>
              </w:rPr>
              <w:t>бота, проект, работа с картой, реферат, решение задач, твор</w:t>
            </w:r>
            <w:r w:rsidR="00947C02">
              <w:rPr>
                <w:sz w:val="24"/>
              </w:rPr>
              <w:t>ческая ра</w:t>
            </w:r>
            <w:r>
              <w:rPr>
                <w:sz w:val="24"/>
              </w:rPr>
              <w:t>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письменный ответ</w:t>
            </w:r>
          </w:p>
        </w:tc>
      </w:tr>
      <w:tr w:rsidR="00A7204E">
        <w:trPr>
          <w:trHeight w:val="702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7204E">
        <w:trPr>
          <w:trHeight w:val="1254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</w:t>
            </w:r>
            <w:r w:rsidR="00947C02">
              <w:rPr>
                <w:sz w:val="24"/>
              </w:rPr>
              <w:t>ледова</w:t>
            </w:r>
            <w:r>
              <w:rPr>
                <w:sz w:val="24"/>
              </w:rPr>
              <w:t>тельская работа, комплексная работа,</w:t>
            </w:r>
            <w:r w:rsidR="00947C02">
              <w:rPr>
                <w:sz w:val="24"/>
              </w:rPr>
              <w:t xml:space="preserve"> опрос, списывание, проект, сло</w:t>
            </w:r>
            <w:r>
              <w:rPr>
                <w:sz w:val="24"/>
              </w:rPr>
              <w:t>варный диктант, сочинение, диктант, письменный ответ, тест,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7204E">
        <w:trPr>
          <w:trHeight w:val="979"/>
        </w:trPr>
        <w:tc>
          <w:tcPr>
            <w:tcW w:w="2559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лабораторная работа, опрос, проект, творческая работа, 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A7204E">
        <w:trPr>
          <w:trHeight w:val="1252"/>
        </w:trPr>
        <w:tc>
          <w:tcPr>
            <w:tcW w:w="2559" w:type="dxa"/>
          </w:tcPr>
          <w:p w:rsidR="00A7204E" w:rsidRDefault="00480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</w:t>
            </w:r>
            <w:r w:rsidR="00947C02">
              <w:rPr>
                <w:sz w:val="24"/>
              </w:rPr>
              <w:t>задание, исследовательская рабо</w:t>
            </w:r>
            <w:r>
              <w:rPr>
                <w:sz w:val="24"/>
              </w:rPr>
              <w:t>та, комплексная работа, лабораторная</w:t>
            </w:r>
            <w:r w:rsidR="00947C02">
              <w:rPr>
                <w:sz w:val="24"/>
              </w:rPr>
              <w:t xml:space="preserve"> работа, опрос, практическая ра</w:t>
            </w:r>
            <w:r>
              <w:rPr>
                <w:sz w:val="24"/>
              </w:rPr>
              <w:t>бота, проект, реферат, решение задач, творческая работа, тест,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A7204E">
        <w:trPr>
          <w:trHeight w:val="978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техники упражнений,</w:t>
            </w:r>
            <w:r w:rsidR="00947C02">
              <w:rPr>
                <w:sz w:val="24"/>
              </w:rPr>
              <w:t xml:space="preserve"> соревнование, опрос, устный от</w:t>
            </w:r>
            <w:r>
              <w:rPr>
                <w:sz w:val="24"/>
              </w:rPr>
              <w:t>вет, домашнее задание, практическая</w:t>
            </w:r>
            <w:r w:rsidR="00947C02">
              <w:rPr>
                <w:sz w:val="24"/>
              </w:rPr>
              <w:t xml:space="preserve"> работа, проект, эксперименталь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A7204E">
        <w:trPr>
          <w:trHeight w:val="1254"/>
        </w:trPr>
        <w:tc>
          <w:tcPr>
            <w:tcW w:w="2559" w:type="dxa"/>
          </w:tcPr>
          <w:p w:rsidR="00A7204E" w:rsidRDefault="004800C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</w:t>
            </w:r>
            <w:r w:rsidR="00947C02">
              <w:rPr>
                <w:sz w:val="24"/>
              </w:rPr>
              <w:t>задание, исследовательская рабо</w:t>
            </w:r>
            <w:r>
              <w:rPr>
                <w:sz w:val="24"/>
              </w:rPr>
              <w:t>та, комплексная работа, лабораторная</w:t>
            </w:r>
            <w:r w:rsidR="00947C02">
              <w:rPr>
                <w:sz w:val="24"/>
              </w:rPr>
              <w:t xml:space="preserve"> работа, опрос, практическая ра</w:t>
            </w:r>
            <w:r>
              <w:rPr>
                <w:sz w:val="24"/>
              </w:rPr>
              <w:t>бота, проект, реферат, решение задач, творческая работа, тест,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A7204E">
        <w:trPr>
          <w:trHeight w:val="426"/>
        </w:trPr>
        <w:tc>
          <w:tcPr>
            <w:tcW w:w="2559" w:type="dxa"/>
          </w:tcPr>
          <w:p w:rsidR="00A7204E" w:rsidRDefault="004800C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7516" w:type="dxa"/>
          </w:tcPr>
          <w:p w:rsidR="00A7204E" w:rsidRDefault="004800C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A7204E" w:rsidRDefault="00A7204E">
      <w:pPr>
        <w:rPr>
          <w:sz w:val="24"/>
        </w:rPr>
        <w:sectPr w:rsidR="00A7204E">
          <w:pgSz w:w="11910" w:h="16840"/>
          <w:pgMar w:top="560" w:right="540" w:bottom="280" w:left="820" w:header="720" w:footer="720" w:gutter="0"/>
          <w:cols w:space="720"/>
        </w:sectPr>
      </w:pPr>
    </w:p>
    <w:p w:rsidR="00A7204E" w:rsidRDefault="004800C5">
      <w:pPr>
        <w:pStyle w:val="a3"/>
        <w:spacing w:before="78"/>
        <w:ind w:right="513"/>
        <w:jc w:val="left"/>
      </w:pPr>
      <w:r>
        <w:rPr>
          <w:b/>
          <w:u w:val="thick"/>
        </w:rPr>
        <w:lastRenderedPageBreak/>
        <w:t>Приложение 2</w:t>
      </w:r>
      <w:r>
        <w:rPr>
          <w:b/>
        </w:rPr>
        <w:t xml:space="preserve"> </w:t>
      </w:r>
      <w:r>
        <w:t>к положению о формах, периодичности и порядке текущего контроля успевае-</w:t>
      </w:r>
      <w:r>
        <w:rPr>
          <w:spacing w:val="-57"/>
        </w:rPr>
        <w:t xml:space="preserve"> </w:t>
      </w:r>
      <w:r>
        <w:t>мости и промежуточной аттестации обучающихся</w:t>
      </w:r>
    </w:p>
    <w:p w:rsidR="00A7204E" w:rsidRDefault="00A7204E">
      <w:pPr>
        <w:pStyle w:val="a3"/>
        <w:spacing w:before="5"/>
        <w:ind w:left="0"/>
        <w:jc w:val="left"/>
      </w:pPr>
    </w:p>
    <w:p w:rsidR="00A7204E" w:rsidRDefault="004800C5">
      <w:pPr>
        <w:pStyle w:val="1"/>
        <w:ind w:right="803"/>
      </w:pPr>
      <w:r>
        <w:t>Форма справки с результатами прохождения промежуточной аттестации по 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соответствующего уровня</w:t>
      </w:r>
      <w:r>
        <w:rPr>
          <w:spacing w:val="-1"/>
        </w:rPr>
        <w:t xml:space="preserve"> </w:t>
      </w:r>
      <w:r>
        <w:t>общего образования</w:t>
      </w:r>
    </w:p>
    <w:p w:rsidR="00A7204E" w:rsidRDefault="00A7204E">
      <w:pPr>
        <w:pStyle w:val="a3"/>
        <w:spacing w:before="1"/>
        <w:ind w:left="0"/>
        <w:jc w:val="left"/>
        <w:rPr>
          <w:b/>
          <w:sz w:val="30"/>
        </w:rPr>
      </w:pPr>
    </w:p>
    <w:p w:rsidR="00A7204E" w:rsidRDefault="00DB21FB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227330</wp:posOffset>
                </wp:positionV>
                <wp:extent cx="6397625" cy="889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7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664AB" id="Rectangle 8" o:spid="_x0000_s1026" style="position:absolute;margin-left:52.9pt;margin-top:17.9pt;width:503.7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qF6dgIAAPo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47C02">
        <w:t xml:space="preserve"> Обучающаяся                  </w:t>
      </w:r>
    </w:p>
    <w:p w:rsidR="00A7204E" w:rsidRDefault="004800C5">
      <w:pPr>
        <w:pStyle w:val="a3"/>
        <w:spacing w:before="39" w:after="83"/>
        <w:jc w:val="left"/>
      </w:pPr>
      <w:r>
        <w:t>В</w:t>
      </w:r>
      <w:r>
        <w:rPr>
          <w:spacing w:val="-3"/>
        </w:rPr>
        <w:t xml:space="preserve"> </w:t>
      </w:r>
      <w:r>
        <w:t>период 19.04.2023 по  09.05.2023</w:t>
      </w:r>
      <w:r>
        <w:rPr>
          <w:spacing w:val="59"/>
        </w:rPr>
        <w:t xml:space="preserve"> </w:t>
      </w:r>
      <w:r>
        <w:t>прошел(а)</w:t>
      </w:r>
    </w:p>
    <w:p w:rsidR="00A7204E" w:rsidRDefault="00DB21FB">
      <w:pPr>
        <w:pStyle w:val="a3"/>
        <w:spacing w:line="20" w:lineRule="exact"/>
        <w:ind w:left="23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98260" cy="9525"/>
                <wp:effectExtent l="0" t="0" r="0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9525"/>
                          <a:chOff x="0" y="0"/>
                          <a:chExt cx="10076" cy="15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A673D" id="Group 6" o:spid="_x0000_s1026" style="width:503.8pt;height:.75pt;mso-position-horizontal-relative:char;mso-position-vertical-relative:line" coordsize="100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">
                <v:rect id="Rectangle 7" o:spid="_x0000_s1027" style="position:absolute;width:100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A7204E" w:rsidRDefault="00DB21FB" w:rsidP="00947C02">
      <w:pPr>
        <w:pStyle w:val="a3"/>
        <w:spacing w:before="60" w:line="384" w:lineRule="auto"/>
        <w:ind w:right="94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267335</wp:posOffset>
                </wp:positionV>
                <wp:extent cx="6397625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7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896D0" id="Rectangle 5" o:spid="_x0000_s1026" style="position:absolute;margin-left:52.9pt;margin-top:21.05pt;width:503.75pt;height:.7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l9dg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546100</wp:posOffset>
                </wp:positionV>
                <wp:extent cx="6411595" cy="193611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F00" w:rsidRDefault="001C5F0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2.55pt;margin-top:43pt;width:504.85pt;height:152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" filled="f" stroked="f">
                <v:textbox inset="0,0,0,0">
                  <w:txbxContent>
                    <w:p w:rsidR="001C5F00" w:rsidRDefault="001C5F0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00C5">
        <w:t>промежуточную аттестацию</w:t>
      </w:r>
      <w:r w:rsidR="004800C5">
        <w:rPr>
          <w:spacing w:val="1"/>
        </w:rPr>
        <w:t xml:space="preserve"> </w:t>
      </w:r>
      <w:r w:rsidR="004800C5">
        <w:t>за</w:t>
      </w:r>
      <w:r w:rsidR="004800C5">
        <w:rPr>
          <w:spacing w:val="1"/>
        </w:rPr>
        <w:t xml:space="preserve"> </w:t>
      </w:r>
      <w:r w:rsidR="004800C5">
        <w:t>5</w:t>
      </w:r>
      <w:r w:rsidR="004800C5">
        <w:rPr>
          <w:spacing w:val="1"/>
        </w:rPr>
        <w:t xml:space="preserve"> </w:t>
      </w:r>
      <w:r w:rsidR="004800C5">
        <w:t>класс по основной образовательной программе</w:t>
      </w:r>
      <w:r w:rsidR="004800C5">
        <w:rPr>
          <w:spacing w:val="-57"/>
        </w:rPr>
        <w:t xml:space="preserve"> </w:t>
      </w:r>
      <w:r w:rsidR="004800C5">
        <w:t>основного</w:t>
      </w:r>
      <w:r w:rsidR="004800C5">
        <w:rPr>
          <w:spacing w:val="-1"/>
        </w:rPr>
        <w:t xml:space="preserve"> </w:t>
      </w:r>
      <w:r w:rsidR="004800C5">
        <w:t>общего образования</w:t>
      </w:r>
      <w:r w:rsidR="004800C5">
        <w:rPr>
          <w:spacing w:val="-1"/>
        </w:rPr>
        <w:t xml:space="preserve"> </w:t>
      </w:r>
      <w:r w:rsidR="00947C02">
        <w:t xml:space="preserve"> ГКОУ РД «Общеобразовательная средняя школа-интернат №6»</w:t>
      </w: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tbl>
      <w:tblPr>
        <w:tblStyle w:val="TableNormal"/>
        <w:tblpPr w:leftFromText="180" w:rightFromText="180" w:vertAnchor="text" w:horzAnchor="margin" w:tblpY="6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33"/>
        <w:gridCol w:w="4345"/>
        <w:gridCol w:w="1102"/>
      </w:tblGrid>
      <w:tr w:rsidR="00947C02" w:rsidTr="00947C02">
        <w:trPr>
          <w:trHeight w:val="702"/>
        </w:trPr>
        <w:tc>
          <w:tcPr>
            <w:tcW w:w="495" w:type="dxa"/>
          </w:tcPr>
          <w:p w:rsidR="00947C02" w:rsidRDefault="00947C02" w:rsidP="00947C02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3" w:type="dxa"/>
          </w:tcPr>
          <w:p w:rsidR="00947C02" w:rsidRDefault="00947C02" w:rsidP="00947C02">
            <w:pPr>
              <w:pStyle w:val="TableParagraph"/>
              <w:spacing w:before="73"/>
              <w:ind w:left="73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курс,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(модуль)</w:t>
            </w:r>
          </w:p>
        </w:tc>
        <w:tc>
          <w:tcPr>
            <w:tcW w:w="4345" w:type="dxa"/>
          </w:tcPr>
          <w:p w:rsidR="00947C02" w:rsidRDefault="00947C02" w:rsidP="00947C0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102" w:type="dxa"/>
          </w:tcPr>
          <w:p w:rsidR="00947C02" w:rsidRDefault="00947C02" w:rsidP="00947C02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947C02" w:rsidTr="00947C02">
        <w:trPr>
          <w:trHeight w:val="702"/>
        </w:trPr>
        <w:tc>
          <w:tcPr>
            <w:tcW w:w="495" w:type="dxa"/>
          </w:tcPr>
          <w:p w:rsidR="00947C02" w:rsidRDefault="00947C02" w:rsidP="00947C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3" w:type="dxa"/>
          </w:tcPr>
          <w:p w:rsidR="00947C02" w:rsidRDefault="00947C02" w:rsidP="00947C0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45" w:type="dxa"/>
          </w:tcPr>
          <w:p w:rsidR="00947C02" w:rsidRDefault="00947C02" w:rsidP="00947C02">
            <w:pPr>
              <w:pStyle w:val="TableParagraph"/>
              <w:tabs>
                <w:tab w:val="left" w:pos="1894"/>
                <w:tab w:val="left" w:pos="3132"/>
              </w:tabs>
              <w:spacing w:before="68"/>
              <w:ind w:righ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02" w:type="dxa"/>
          </w:tcPr>
          <w:p w:rsidR="00947C02" w:rsidRDefault="00947C02" w:rsidP="00947C0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7C02" w:rsidTr="00947C02">
        <w:trPr>
          <w:trHeight w:val="700"/>
        </w:trPr>
        <w:tc>
          <w:tcPr>
            <w:tcW w:w="495" w:type="dxa"/>
          </w:tcPr>
          <w:p w:rsidR="00947C02" w:rsidRDefault="00947C02" w:rsidP="00947C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3" w:type="dxa"/>
          </w:tcPr>
          <w:p w:rsidR="00947C02" w:rsidRDefault="00947C02" w:rsidP="00947C0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45" w:type="dxa"/>
          </w:tcPr>
          <w:p w:rsidR="00947C02" w:rsidRDefault="00947C02" w:rsidP="00947C02">
            <w:pPr>
              <w:pStyle w:val="TableParagraph"/>
              <w:tabs>
                <w:tab w:val="left" w:pos="1781"/>
                <w:tab w:val="left" w:pos="2906"/>
              </w:tabs>
              <w:spacing w:before="66"/>
              <w:ind w:righ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02" w:type="dxa"/>
          </w:tcPr>
          <w:p w:rsidR="00947C02" w:rsidRDefault="00947C02" w:rsidP="00947C0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7C02" w:rsidTr="00947C02">
        <w:trPr>
          <w:trHeight w:val="426"/>
        </w:trPr>
        <w:tc>
          <w:tcPr>
            <w:tcW w:w="495" w:type="dxa"/>
          </w:tcPr>
          <w:p w:rsidR="00947C02" w:rsidRDefault="00947C02" w:rsidP="00947C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3" w:type="dxa"/>
          </w:tcPr>
          <w:p w:rsidR="00947C02" w:rsidRDefault="00947C02" w:rsidP="00947C0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45" w:type="dxa"/>
          </w:tcPr>
          <w:p w:rsidR="00947C02" w:rsidRDefault="00947C02" w:rsidP="00947C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02" w:type="dxa"/>
          </w:tcPr>
          <w:p w:rsidR="00947C02" w:rsidRDefault="00947C02" w:rsidP="00947C0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7C02" w:rsidTr="00947C02">
        <w:trPr>
          <w:trHeight w:val="426"/>
        </w:trPr>
        <w:tc>
          <w:tcPr>
            <w:tcW w:w="495" w:type="dxa"/>
          </w:tcPr>
          <w:p w:rsidR="00947C02" w:rsidRDefault="00947C02" w:rsidP="00947C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3" w:type="dxa"/>
          </w:tcPr>
          <w:p w:rsidR="00947C02" w:rsidRDefault="00947C02" w:rsidP="00947C0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4345" w:type="dxa"/>
          </w:tcPr>
          <w:p w:rsidR="00947C02" w:rsidRDefault="00947C02" w:rsidP="00947C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02" w:type="dxa"/>
          </w:tcPr>
          <w:p w:rsidR="00947C02" w:rsidRDefault="00947C02" w:rsidP="00947C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ind w:left="0"/>
        <w:jc w:val="left"/>
        <w:rPr>
          <w:sz w:val="26"/>
        </w:rPr>
      </w:pPr>
    </w:p>
    <w:p w:rsidR="00A7204E" w:rsidRDefault="00A7204E">
      <w:pPr>
        <w:pStyle w:val="a3"/>
        <w:spacing w:before="2"/>
        <w:ind w:left="0"/>
        <w:jc w:val="left"/>
        <w:rPr>
          <w:sz w:val="23"/>
        </w:rPr>
      </w:pPr>
    </w:p>
    <w:p w:rsidR="00A7204E" w:rsidRDefault="004800C5">
      <w:pPr>
        <w:pStyle w:val="a3"/>
        <w:spacing w:before="1"/>
        <w:jc w:val="left"/>
      </w:pPr>
      <w:r>
        <w:t>Академическая</w:t>
      </w:r>
      <w:r>
        <w:rPr>
          <w:spacing w:val="-4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дисциплинам</w:t>
      </w:r>
      <w:r>
        <w:rPr>
          <w:spacing w:val="-4"/>
        </w:rPr>
        <w:t xml:space="preserve"> </w:t>
      </w:r>
      <w:r>
        <w:t>(модулям):</w:t>
      </w:r>
    </w:p>
    <w:p w:rsidR="00A7204E" w:rsidRDefault="00A7204E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3702"/>
        <w:gridCol w:w="1016"/>
        <w:gridCol w:w="2567"/>
      </w:tblGrid>
      <w:tr w:rsidR="00A7204E">
        <w:trPr>
          <w:trHeight w:val="350"/>
        </w:trPr>
        <w:tc>
          <w:tcPr>
            <w:tcW w:w="3702" w:type="dxa"/>
            <w:tcBorders>
              <w:bottom w:val="single" w:sz="6" w:space="0" w:color="000000"/>
            </w:tcBorders>
          </w:tcPr>
          <w:p w:rsidR="00A7204E" w:rsidRDefault="004800C5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016" w:type="dxa"/>
          </w:tcPr>
          <w:p w:rsidR="00A7204E" w:rsidRDefault="00A720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67" w:type="dxa"/>
          </w:tcPr>
          <w:p w:rsidR="00A7204E" w:rsidRDefault="00A720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7204E">
        <w:trPr>
          <w:trHeight w:val="424"/>
        </w:trPr>
        <w:tc>
          <w:tcPr>
            <w:tcW w:w="3702" w:type="dxa"/>
            <w:tcBorders>
              <w:top w:val="single" w:sz="6" w:space="0" w:color="000000"/>
            </w:tcBorders>
          </w:tcPr>
          <w:p w:rsidR="00A7204E" w:rsidRDefault="004800C5" w:rsidP="00947C02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947C02">
              <w:rPr>
                <w:sz w:val="24"/>
              </w:rPr>
              <w:t xml:space="preserve">  </w:t>
            </w:r>
          </w:p>
        </w:tc>
        <w:tc>
          <w:tcPr>
            <w:tcW w:w="1016" w:type="dxa"/>
          </w:tcPr>
          <w:p w:rsidR="00A7204E" w:rsidRDefault="004800C5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567" w:type="dxa"/>
          </w:tcPr>
          <w:p w:rsidR="00A7204E" w:rsidRDefault="00947C02">
            <w:pPr>
              <w:pStyle w:val="TableParagraph"/>
              <w:spacing w:before="52"/>
              <w:ind w:left="661"/>
              <w:rPr>
                <w:sz w:val="24"/>
              </w:rPr>
            </w:pPr>
            <w:r>
              <w:rPr>
                <w:sz w:val="24"/>
              </w:rPr>
              <w:t xml:space="preserve">Касимов Р.З. </w:t>
            </w:r>
          </w:p>
        </w:tc>
      </w:tr>
    </w:tbl>
    <w:p w:rsidR="00A7204E" w:rsidRDefault="00DB21FB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-3810</wp:posOffset>
                </wp:positionV>
                <wp:extent cx="179705" cy="889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2132" id="Rectangle 3" o:spid="_x0000_s1026" style="position:absolute;margin-left:245.1pt;margin-top:-.3pt;width:14.1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GwdAIAAPg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3382645</wp:posOffset>
                </wp:positionH>
                <wp:positionV relativeFrom="paragraph">
                  <wp:posOffset>-3810</wp:posOffset>
                </wp:positionV>
                <wp:extent cx="1788160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2987" id="Rectangle 2" o:spid="_x0000_s1026" style="position:absolute;margin-left:266.35pt;margin-top:-.3pt;width:140.8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jTdQIAAPk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947C02">
        <w:t xml:space="preserve"> </w:t>
      </w:r>
    </w:p>
    <w:sectPr w:rsidR="00A7204E">
      <w:pgSz w:w="11910" w:h="16840"/>
      <w:pgMar w:top="740" w:right="5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00" w:rsidRDefault="001C5F00" w:rsidP="00C8480A">
      <w:r>
        <w:separator/>
      </w:r>
    </w:p>
  </w:endnote>
  <w:endnote w:type="continuationSeparator" w:id="0">
    <w:p w:rsidR="001C5F00" w:rsidRDefault="001C5F00" w:rsidP="00C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00" w:rsidRDefault="001C5F00" w:rsidP="00C8480A">
      <w:r>
        <w:separator/>
      </w:r>
    </w:p>
  </w:footnote>
  <w:footnote w:type="continuationSeparator" w:id="0">
    <w:p w:rsidR="001C5F00" w:rsidRDefault="001C5F00" w:rsidP="00C8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D43"/>
    <w:multiLevelType w:val="multilevel"/>
    <w:tmpl w:val="213E9C5A"/>
    <w:lvl w:ilvl="0">
      <w:start w:val="1"/>
      <w:numFmt w:val="decimal"/>
      <w:lvlText w:val="%1."/>
      <w:lvlJc w:val="left"/>
      <w:pPr>
        <w:ind w:left="1084" w:hanging="233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232112"/>
    <w:multiLevelType w:val="hybridMultilevel"/>
    <w:tmpl w:val="CA549DA6"/>
    <w:lvl w:ilvl="0" w:tplc="65E8D610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C4CAB2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83D8939E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8AA2FE08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3770379A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8B5841A0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1244FFA0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35B604E4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F9A48BDA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F5558C0"/>
    <w:multiLevelType w:val="multilevel"/>
    <w:tmpl w:val="A27CFB7E"/>
    <w:lvl w:ilvl="0">
      <w:start w:val="1"/>
      <w:numFmt w:val="decimal"/>
      <w:lvlText w:val="%1"/>
      <w:lvlJc w:val="left"/>
      <w:pPr>
        <w:ind w:left="31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8F23129"/>
    <w:multiLevelType w:val="hybridMultilevel"/>
    <w:tmpl w:val="BCC2F690"/>
    <w:lvl w:ilvl="0" w:tplc="9B4E76DE">
      <w:start w:val="1"/>
      <w:numFmt w:val="decimal"/>
      <w:lvlText w:val="%1."/>
      <w:lvlJc w:val="left"/>
      <w:pPr>
        <w:ind w:left="546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4" w15:restartNumberingAfterBreak="0">
    <w:nsid w:val="235073F5"/>
    <w:multiLevelType w:val="multilevel"/>
    <w:tmpl w:val="CB38B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F05B1"/>
    <w:multiLevelType w:val="multilevel"/>
    <w:tmpl w:val="2960D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2A86BFA"/>
    <w:multiLevelType w:val="hybridMultilevel"/>
    <w:tmpl w:val="359C286E"/>
    <w:lvl w:ilvl="0" w:tplc="85EE7CC8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06E33E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4FDAAEF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CDA25B0A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023060FC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F6E8B058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C56C5198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9FEA77E0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6768957C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53D6812"/>
    <w:multiLevelType w:val="hybridMultilevel"/>
    <w:tmpl w:val="95DC9890"/>
    <w:lvl w:ilvl="0" w:tplc="3B6027A0">
      <w:numFmt w:val="bullet"/>
      <w:lvlText w:val=""/>
      <w:lvlJc w:val="left"/>
      <w:pPr>
        <w:ind w:left="31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8C1988">
      <w:numFmt w:val="bullet"/>
      <w:lvlText w:val="•"/>
      <w:lvlJc w:val="left"/>
      <w:pPr>
        <w:ind w:left="1342" w:hanging="300"/>
      </w:pPr>
      <w:rPr>
        <w:rFonts w:hint="default"/>
        <w:lang w:val="ru-RU" w:eastAsia="en-US" w:bidi="ar-SA"/>
      </w:rPr>
    </w:lvl>
    <w:lvl w:ilvl="2" w:tplc="CE6C95E2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3" w:tplc="AA98FD8E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4" w:tplc="E5D0FA2C">
      <w:numFmt w:val="bullet"/>
      <w:lvlText w:val="•"/>
      <w:lvlJc w:val="left"/>
      <w:pPr>
        <w:ind w:left="4410" w:hanging="300"/>
      </w:pPr>
      <w:rPr>
        <w:rFonts w:hint="default"/>
        <w:lang w:val="ru-RU" w:eastAsia="en-US" w:bidi="ar-SA"/>
      </w:rPr>
    </w:lvl>
    <w:lvl w:ilvl="5" w:tplc="30FCC138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32CE7148">
      <w:numFmt w:val="bullet"/>
      <w:lvlText w:val="•"/>
      <w:lvlJc w:val="left"/>
      <w:pPr>
        <w:ind w:left="6455" w:hanging="300"/>
      </w:pPr>
      <w:rPr>
        <w:rFonts w:hint="default"/>
        <w:lang w:val="ru-RU" w:eastAsia="en-US" w:bidi="ar-SA"/>
      </w:rPr>
    </w:lvl>
    <w:lvl w:ilvl="7" w:tplc="64A8E3D8">
      <w:numFmt w:val="bullet"/>
      <w:lvlText w:val="•"/>
      <w:lvlJc w:val="left"/>
      <w:pPr>
        <w:ind w:left="7478" w:hanging="300"/>
      </w:pPr>
      <w:rPr>
        <w:rFonts w:hint="default"/>
        <w:lang w:val="ru-RU" w:eastAsia="en-US" w:bidi="ar-SA"/>
      </w:rPr>
    </w:lvl>
    <w:lvl w:ilvl="8" w:tplc="938A7FA0">
      <w:numFmt w:val="bullet"/>
      <w:lvlText w:val="•"/>
      <w:lvlJc w:val="left"/>
      <w:pPr>
        <w:ind w:left="850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9BB51D5"/>
    <w:multiLevelType w:val="hybridMultilevel"/>
    <w:tmpl w:val="6406A9CC"/>
    <w:lvl w:ilvl="0" w:tplc="7BB0971E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F260BA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5E9884C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5D7A6E7C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E31C6EE6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F8709DA6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8546563E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E6A6FCD0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420E80EA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4D3C2C5F"/>
    <w:multiLevelType w:val="multilevel"/>
    <w:tmpl w:val="9EDE31EC"/>
    <w:lvl w:ilvl="0">
      <w:start w:val="2"/>
      <w:numFmt w:val="decimal"/>
      <w:lvlText w:val="%1"/>
      <w:lvlJc w:val="left"/>
      <w:pPr>
        <w:ind w:left="7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0B73A0D"/>
    <w:multiLevelType w:val="hybridMultilevel"/>
    <w:tmpl w:val="989C3764"/>
    <w:lvl w:ilvl="0" w:tplc="4D182596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30EC52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8AAC6FF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AE08EF24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B98E1CCE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63566826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0C5EC0EA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42D40C4E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52645C4E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5CF27F8D"/>
    <w:multiLevelType w:val="hybridMultilevel"/>
    <w:tmpl w:val="442EF5C2"/>
    <w:lvl w:ilvl="0" w:tplc="B9B84AEE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46836A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EAD6931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E4D8F894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071626CA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86BEA4F0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3B800E44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9D487362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F0D02436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1EE3806"/>
    <w:multiLevelType w:val="multilevel"/>
    <w:tmpl w:val="B9324BC0"/>
    <w:lvl w:ilvl="0">
      <w:start w:val="2"/>
      <w:numFmt w:val="decimal"/>
      <w:lvlText w:val="%1"/>
      <w:lvlJc w:val="left"/>
      <w:pPr>
        <w:ind w:left="1032" w:hanging="720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103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4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72F60EC0"/>
    <w:multiLevelType w:val="hybridMultilevel"/>
    <w:tmpl w:val="403E11D4"/>
    <w:lvl w:ilvl="0" w:tplc="5E6819DE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24940E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6874AA0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BFD4C6C6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1E921338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B6020BAA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D2603F42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2FE031D0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533A48C2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CCB5DB2"/>
    <w:multiLevelType w:val="hybridMultilevel"/>
    <w:tmpl w:val="7E6EC79A"/>
    <w:lvl w:ilvl="0" w:tplc="D45A39A0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8C8290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43C678D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6E2E7702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F0162DCC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47BC7732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6" w:tplc="1AFA6BD8">
      <w:numFmt w:val="bullet"/>
      <w:lvlText w:val="•"/>
      <w:lvlJc w:val="left"/>
      <w:pPr>
        <w:ind w:left="6767" w:hanging="300"/>
      </w:pPr>
      <w:rPr>
        <w:rFonts w:hint="default"/>
        <w:lang w:val="ru-RU" w:eastAsia="en-US" w:bidi="ar-SA"/>
      </w:rPr>
    </w:lvl>
    <w:lvl w:ilvl="7" w:tplc="CEC03492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123627A8">
      <w:numFmt w:val="bullet"/>
      <w:lvlText w:val="•"/>
      <w:lvlJc w:val="left"/>
      <w:pPr>
        <w:ind w:left="8657" w:hanging="3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E"/>
    <w:rsid w:val="000B3F08"/>
    <w:rsid w:val="00116FEF"/>
    <w:rsid w:val="001C5F00"/>
    <w:rsid w:val="00284B0A"/>
    <w:rsid w:val="00310E49"/>
    <w:rsid w:val="004800C5"/>
    <w:rsid w:val="006B65B8"/>
    <w:rsid w:val="007146DC"/>
    <w:rsid w:val="0074216C"/>
    <w:rsid w:val="00884B4F"/>
    <w:rsid w:val="008D6FAA"/>
    <w:rsid w:val="00947C02"/>
    <w:rsid w:val="00A7204E"/>
    <w:rsid w:val="00A855F4"/>
    <w:rsid w:val="00C8480A"/>
    <w:rsid w:val="00D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3994"/>
  <w15:docId w15:val="{B64FAFAB-8780-45D5-80B2-504DD60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6"/>
      <w:ind w:left="74"/>
    </w:pPr>
  </w:style>
  <w:style w:type="paragraph" w:styleId="a5">
    <w:name w:val="Normal (Web)"/>
    <w:basedOn w:val="a"/>
    <w:uiPriority w:val="99"/>
    <w:semiHidden/>
    <w:unhideWhenUsed/>
    <w:rsid w:val="00C8480A"/>
    <w:rPr>
      <w:sz w:val="24"/>
      <w:szCs w:val="24"/>
    </w:rPr>
  </w:style>
  <w:style w:type="character" w:styleId="a6">
    <w:name w:val="Hyperlink"/>
    <w:basedOn w:val="a0"/>
    <w:uiPriority w:val="99"/>
    <w:unhideWhenUsed/>
    <w:rsid w:val="00C8480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48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80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84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8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6_derbe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SwetlanaNP</dc:creator>
  <cp:lastModifiedBy>ACER</cp:lastModifiedBy>
  <cp:revision>3</cp:revision>
  <dcterms:created xsi:type="dcterms:W3CDTF">2023-11-10T05:22:00Z</dcterms:created>
  <dcterms:modified xsi:type="dcterms:W3CDTF">2023-11-10T07:48:00Z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